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0A58" w:rsidRDefault="00DB0A58" w:rsidP="00103300">
      <w:pPr>
        <w:spacing w:before="120" w:after="120" w:line="360" w:lineRule="auto"/>
        <w:jc w:val="both"/>
        <w:outlineLvl w:val="0"/>
      </w:pPr>
      <w:r>
        <w:t>Ref</w:t>
      </w:r>
      <w:r>
        <w:t xml:space="preserve"> - </w:t>
      </w:r>
      <w:r>
        <w:t>Mandal BK. A Relationship Between Drug Abuse And Crime. </w:t>
      </w:r>
      <w:r>
        <w:rPr>
          <w:i/>
          <w:iCs/>
        </w:rPr>
        <w:t>Anil Aggrawal's Internet Journal of Forensic Medicine and Toxicology</w:t>
      </w:r>
      <w:r>
        <w:rPr>
          <w:color w:val="0000FF"/>
        </w:rPr>
        <w:t xml:space="preserve"> [serial online]</w:t>
      </w:r>
      <w:r>
        <w:t xml:space="preserve">, 2013; Vol. 14, No. 1 (Jan - June 2013): [about 6 p]. </w:t>
      </w:r>
      <w:r>
        <w:rPr>
          <w:i/>
          <w:iCs/>
          <w:color w:val="006400"/>
        </w:rPr>
        <w:t>Available from</w:t>
      </w:r>
      <w:r>
        <w:t xml:space="preserve">: </w:t>
      </w:r>
      <w:hyperlink r:id="rId7" w:tgtFrame="_new" w:history="1">
        <w:r>
          <w:rPr>
            <w:rStyle w:val="Hyperlink"/>
          </w:rPr>
          <w:t>https://anilaggrawal.com/ij/vol_014_no_001/papers/paper008.html</w:t>
        </w:r>
      </w:hyperlink>
      <w:r>
        <w:rPr>
          <w:color w:val="006400"/>
        </w:rPr>
        <w:t xml:space="preserve">. </w:t>
      </w:r>
      <w:r>
        <w:rPr>
          <w:i/>
          <w:iCs/>
          <w:color w:val="006400"/>
        </w:rPr>
        <w:t xml:space="preserve">Published </w:t>
      </w:r>
      <w:r>
        <w:rPr>
          <w:color w:val="006400"/>
        </w:rPr>
        <w:t>:</w:t>
      </w:r>
      <w:r>
        <w:t xml:space="preserve"> Jan 1, 2013</w:t>
      </w:r>
      <w:r>
        <w:t>.</w:t>
      </w:r>
    </w:p>
    <w:p w:rsidR="00DB0A58" w:rsidRDefault="00DB0A58" w:rsidP="00DB0A58">
      <w:pPr>
        <w:pStyle w:val="NoSpacing"/>
      </w:pPr>
      <w:bookmarkStart w:id="0" w:name="_Hlk137897610"/>
      <w:r>
        <w:t>Access the journal at - http://anilaggrawal.com</w:t>
      </w:r>
    </w:p>
    <w:p w:rsidR="00DB0A58" w:rsidRDefault="00DB0A58" w:rsidP="00DB0A58">
      <w:pPr>
        <w:pStyle w:val="NoSpacing"/>
      </w:pPr>
      <w:r>
        <w:t>******************************</w:t>
      </w:r>
    </w:p>
    <w:bookmarkEnd w:id="0"/>
    <w:p w:rsidR="00890F41" w:rsidRPr="00164472" w:rsidRDefault="005D22FB" w:rsidP="00103300">
      <w:pPr>
        <w:spacing w:before="120" w:after="120" w:line="360" w:lineRule="auto"/>
        <w:jc w:val="both"/>
        <w:outlineLvl w:val="0"/>
        <w:rPr>
          <w:rFonts w:ascii="New time roman" w:hAnsi="New time roman"/>
          <w:b/>
          <w:sz w:val="24"/>
          <w:szCs w:val="24"/>
        </w:rPr>
      </w:pPr>
      <w:r w:rsidRPr="00164472">
        <w:rPr>
          <w:rFonts w:ascii="New time roman" w:hAnsi="New time roman"/>
          <w:b/>
          <w:sz w:val="24"/>
          <w:szCs w:val="24"/>
        </w:rPr>
        <w:t>A Relationship Between Drug Abuse And Crime</w:t>
      </w:r>
    </w:p>
    <w:p w:rsidR="00164472" w:rsidRPr="00164472" w:rsidRDefault="00164472" w:rsidP="00164472">
      <w:pPr>
        <w:spacing w:before="120" w:after="120" w:line="360" w:lineRule="auto"/>
        <w:jc w:val="both"/>
        <w:rPr>
          <w:rFonts w:ascii="New times roman" w:hAnsi="New times roman"/>
          <w:b/>
          <w:sz w:val="24"/>
          <w:szCs w:val="24"/>
        </w:rPr>
      </w:pPr>
      <w:r w:rsidRPr="00164472">
        <w:rPr>
          <w:rFonts w:ascii="New times roman" w:hAnsi="New times roman"/>
          <w:b/>
          <w:sz w:val="24"/>
          <w:szCs w:val="24"/>
        </w:rPr>
        <w:t>*Birendra Kumar Mandal</w:t>
      </w:r>
    </w:p>
    <w:p w:rsidR="00164472" w:rsidRPr="00164472" w:rsidRDefault="00164472" w:rsidP="00103300">
      <w:pPr>
        <w:spacing w:before="120" w:after="120" w:line="360" w:lineRule="auto"/>
        <w:jc w:val="both"/>
        <w:outlineLvl w:val="0"/>
        <w:rPr>
          <w:rFonts w:ascii="New times roman" w:hAnsi="New times roman"/>
          <w:b/>
          <w:sz w:val="24"/>
          <w:szCs w:val="24"/>
        </w:rPr>
      </w:pPr>
      <w:r w:rsidRPr="00164472">
        <w:rPr>
          <w:rFonts w:ascii="New times roman" w:hAnsi="New times roman"/>
          <w:b/>
          <w:sz w:val="24"/>
          <w:szCs w:val="24"/>
        </w:rPr>
        <w:t xml:space="preserve">Assistant Professor </w:t>
      </w:r>
    </w:p>
    <w:p w:rsidR="00164472" w:rsidRPr="00164472" w:rsidRDefault="00164472" w:rsidP="00103300">
      <w:pPr>
        <w:spacing w:before="120" w:after="120" w:line="360" w:lineRule="auto"/>
        <w:jc w:val="both"/>
        <w:outlineLvl w:val="0"/>
        <w:rPr>
          <w:rFonts w:ascii="New times roman" w:hAnsi="New times roman"/>
          <w:b/>
          <w:sz w:val="24"/>
          <w:szCs w:val="24"/>
        </w:rPr>
      </w:pPr>
      <w:r w:rsidRPr="00164472">
        <w:rPr>
          <w:rFonts w:ascii="New times roman" w:hAnsi="New times roman"/>
          <w:b/>
          <w:sz w:val="24"/>
          <w:szCs w:val="24"/>
        </w:rPr>
        <w:t>Department of Forensic Medicine and Toxicology</w:t>
      </w:r>
    </w:p>
    <w:p w:rsidR="00164472" w:rsidRPr="00164472" w:rsidRDefault="00164472" w:rsidP="00103300">
      <w:pPr>
        <w:spacing w:before="120" w:after="120" w:line="360" w:lineRule="auto"/>
        <w:jc w:val="both"/>
        <w:outlineLvl w:val="0"/>
        <w:rPr>
          <w:rFonts w:ascii="New times roman" w:hAnsi="New times roman"/>
          <w:b/>
          <w:sz w:val="24"/>
          <w:szCs w:val="24"/>
        </w:rPr>
      </w:pPr>
      <w:r w:rsidRPr="00164472">
        <w:rPr>
          <w:rFonts w:ascii="New times roman" w:hAnsi="New times roman"/>
          <w:b/>
          <w:sz w:val="24"/>
          <w:szCs w:val="24"/>
        </w:rPr>
        <w:t xml:space="preserve">Chitwan Medical College, </w:t>
      </w:r>
      <w:proofErr w:type="spellStart"/>
      <w:r w:rsidRPr="00164472">
        <w:rPr>
          <w:rFonts w:ascii="New times roman" w:hAnsi="New times roman"/>
          <w:b/>
          <w:sz w:val="24"/>
          <w:szCs w:val="24"/>
        </w:rPr>
        <w:t>Bharatpur</w:t>
      </w:r>
      <w:proofErr w:type="spellEnd"/>
      <w:r w:rsidRPr="00164472">
        <w:rPr>
          <w:rFonts w:ascii="New times roman" w:hAnsi="New times roman"/>
          <w:b/>
          <w:sz w:val="24"/>
          <w:szCs w:val="24"/>
        </w:rPr>
        <w:t>, Nepal.</w:t>
      </w:r>
    </w:p>
    <w:p w:rsidR="00164472" w:rsidRDefault="00164472" w:rsidP="00103300">
      <w:pPr>
        <w:spacing w:before="120" w:after="120" w:line="360" w:lineRule="auto"/>
        <w:outlineLvl w:val="0"/>
        <w:rPr>
          <w:rFonts w:ascii="New times roman" w:hAnsi="New times roman"/>
          <w:iCs/>
          <w:sz w:val="24"/>
          <w:szCs w:val="24"/>
        </w:rPr>
      </w:pPr>
      <w:r w:rsidRPr="00164472">
        <w:rPr>
          <w:rFonts w:ascii="New times roman" w:hAnsi="New times roman"/>
          <w:i/>
          <w:iCs/>
          <w:sz w:val="24"/>
          <w:szCs w:val="24"/>
        </w:rPr>
        <w:t xml:space="preserve">*Corresponding author E-mail: </w:t>
      </w:r>
      <w:hyperlink r:id="rId8" w:history="1">
        <w:r w:rsidRPr="00164472">
          <w:rPr>
            <w:rStyle w:val="Hyperlink"/>
            <w:rFonts w:ascii="New times roman" w:hAnsi="New times roman"/>
            <w:iCs/>
            <w:sz w:val="24"/>
            <w:szCs w:val="24"/>
          </w:rPr>
          <w:t>birendra092@yahoo.com</w:t>
        </w:r>
      </w:hyperlink>
      <w:r w:rsidRPr="00164472">
        <w:rPr>
          <w:rFonts w:ascii="New times roman" w:hAnsi="New times roman"/>
          <w:iCs/>
          <w:sz w:val="24"/>
          <w:szCs w:val="24"/>
        </w:rPr>
        <w:t xml:space="preserve"> </w:t>
      </w:r>
    </w:p>
    <w:p w:rsidR="00164472" w:rsidRPr="00164472" w:rsidRDefault="00164472" w:rsidP="00164472">
      <w:pPr>
        <w:spacing w:before="120" w:after="120" w:line="360" w:lineRule="auto"/>
        <w:ind w:left="1440" w:firstLine="720"/>
        <w:rPr>
          <w:rFonts w:ascii="New times roman" w:hAnsi="New times roman"/>
          <w:iCs/>
          <w:sz w:val="24"/>
          <w:szCs w:val="24"/>
        </w:rPr>
      </w:pPr>
      <w:r>
        <w:rPr>
          <w:rFonts w:ascii="New times roman" w:hAnsi="New times roman"/>
          <w:i/>
          <w:iCs/>
          <w:sz w:val="24"/>
          <w:szCs w:val="24"/>
        </w:rPr>
        <w:t xml:space="preserve">  </w:t>
      </w:r>
      <w:r w:rsidRPr="00164472">
        <w:rPr>
          <w:rFonts w:ascii="New times roman" w:hAnsi="New times roman"/>
          <w:i/>
          <w:iCs/>
          <w:sz w:val="24"/>
          <w:szCs w:val="24"/>
        </w:rPr>
        <w:t>Phone</w:t>
      </w:r>
      <w:r w:rsidRPr="00164472">
        <w:rPr>
          <w:rFonts w:ascii="New times roman" w:hAnsi="New times roman"/>
          <w:iCs/>
          <w:sz w:val="24"/>
          <w:szCs w:val="24"/>
        </w:rPr>
        <w:t>: +977-9842023029</w:t>
      </w:r>
    </w:p>
    <w:p w:rsidR="00164472" w:rsidRDefault="00164472" w:rsidP="00164472">
      <w:pPr>
        <w:spacing w:before="120" w:after="120" w:line="360" w:lineRule="auto"/>
        <w:jc w:val="both"/>
        <w:rPr>
          <w:rFonts w:ascii="New time roman" w:hAnsi="New time roman"/>
          <w:sz w:val="24"/>
          <w:szCs w:val="24"/>
        </w:rPr>
      </w:pPr>
    </w:p>
    <w:p w:rsidR="00164472" w:rsidRPr="00164472" w:rsidRDefault="00164472" w:rsidP="00164472">
      <w:pPr>
        <w:spacing w:before="120" w:after="120" w:line="360" w:lineRule="auto"/>
        <w:jc w:val="both"/>
        <w:rPr>
          <w:rFonts w:ascii="New time roman" w:hAnsi="New time roman"/>
          <w:sz w:val="24"/>
          <w:szCs w:val="24"/>
        </w:rPr>
      </w:pPr>
    </w:p>
    <w:p w:rsidR="004142A8" w:rsidRDefault="004142A8"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164472" w:rsidRPr="00164472" w:rsidRDefault="00164472" w:rsidP="00164472">
      <w:pPr>
        <w:spacing w:before="120" w:after="120" w:line="360" w:lineRule="auto"/>
        <w:jc w:val="both"/>
        <w:rPr>
          <w:rFonts w:ascii="New time roman" w:hAnsi="New time roman"/>
          <w:b/>
          <w:sz w:val="24"/>
          <w:szCs w:val="24"/>
        </w:rPr>
      </w:pPr>
    </w:p>
    <w:p w:rsidR="00164472" w:rsidRDefault="00164472" w:rsidP="00164472">
      <w:pPr>
        <w:spacing w:before="120" w:after="120" w:line="360" w:lineRule="auto"/>
        <w:jc w:val="both"/>
        <w:rPr>
          <w:rFonts w:ascii="New time roman" w:hAnsi="New time roman"/>
          <w:b/>
          <w:sz w:val="24"/>
          <w:szCs w:val="24"/>
        </w:rPr>
      </w:pPr>
    </w:p>
    <w:p w:rsidR="00890F41" w:rsidRPr="00164472" w:rsidRDefault="00890F41" w:rsidP="00103300">
      <w:pPr>
        <w:spacing w:before="120" w:after="120" w:line="360" w:lineRule="auto"/>
        <w:jc w:val="both"/>
        <w:outlineLvl w:val="0"/>
        <w:rPr>
          <w:rFonts w:ascii="New time roman" w:hAnsi="New time roman"/>
          <w:b/>
          <w:sz w:val="24"/>
          <w:szCs w:val="24"/>
        </w:rPr>
      </w:pPr>
      <w:r w:rsidRPr="00164472">
        <w:rPr>
          <w:rFonts w:ascii="New time roman" w:hAnsi="New time roman"/>
          <w:b/>
          <w:sz w:val="24"/>
          <w:szCs w:val="24"/>
        </w:rPr>
        <w:t>ABSTRACT</w:t>
      </w:r>
    </w:p>
    <w:p w:rsidR="00890F41" w:rsidRPr="00A151D2" w:rsidRDefault="00890F4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GaramondPro-Regular"/>
          <w:sz w:val="24"/>
          <w:szCs w:val="24"/>
        </w:rPr>
        <w:t xml:space="preserve">Drug abuse is when someone is using drugs (e.g. cannabis, amphetamines, inhalants or kava) in a way that causes them harm. It is not just a matter of how much of a drug the person is using, but how their use affects their life and the lives of those around them. </w:t>
      </w:r>
      <w:r w:rsidRPr="00164472">
        <w:rPr>
          <w:rFonts w:ascii="New time roman" w:hAnsi="New time roman" w:cs="AlbertusMT"/>
          <w:sz w:val="24"/>
          <w:szCs w:val="24"/>
        </w:rPr>
        <w:t>The relationship between drug abuse and crime is complex.</w:t>
      </w:r>
      <w:r w:rsidR="008F2935">
        <w:rPr>
          <w:rFonts w:ascii="New time roman" w:hAnsi="New time roman" w:cs="AlbertusMT"/>
          <w:sz w:val="24"/>
          <w:szCs w:val="24"/>
        </w:rPr>
        <w:t xml:space="preserve"> Simply, it is</w:t>
      </w:r>
      <w:r w:rsidR="008F2935" w:rsidRPr="00164472">
        <w:rPr>
          <w:rFonts w:ascii="New time roman" w:hAnsi="New time roman" w:cs="Times New Roman"/>
          <w:color w:val="000000"/>
          <w:sz w:val="24"/>
          <w:szCs w:val="24"/>
        </w:rPr>
        <w:t xml:space="preserve"> a crime to use, possess, manufacture, or distribute drugs classified as having a potential for abuse</w:t>
      </w:r>
      <w:r w:rsidR="008F2935">
        <w:rPr>
          <w:rFonts w:ascii="New time roman" w:hAnsi="New time roman" w:cs="Times New Roman"/>
          <w:color w:val="000000"/>
          <w:sz w:val="24"/>
          <w:szCs w:val="24"/>
        </w:rPr>
        <w:t>.</w:t>
      </w:r>
      <w:r w:rsidR="00A151D2">
        <w:rPr>
          <w:rFonts w:ascii="New time roman" w:hAnsi="New time roman" w:cs="AlbertusMT"/>
          <w:sz w:val="24"/>
          <w:szCs w:val="24"/>
        </w:rPr>
        <w:t xml:space="preserve"> </w:t>
      </w:r>
      <w:r w:rsidRPr="00164472">
        <w:rPr>
          <w:rFonts w:ascii="New time roman" w:hAnsi="New time roman" w:cs="AlbertusMT"/>
          <w:sz w:val="24"/>
          <w:szCs w:val="24"/>
        </w:rPr>
        <w:t>Not all individuals who use drugs become addicted, nor do they commit violent crime.</w:t>
      </w:r>
      <w:r w:rsidR="004142A8" w:rsidRPr="00164472">
        <w:rPr>
          <w:rFonts w:ascii="New time roman" w:hAnsi="New time roman" w:cs="AlbertusMT"/>
          <w:sz w:val="24"/>
          <w:szCs w:val="24"/>
        </w:rPr>
        <w:t xml:space="preserve"> </w:t>
      </w:r>
      <w:r w:rsidRPr="00164472">
        <w:rPr>
          <w:rFonts w:ascii="New time roman" w:hAnsi="New time roman" w:cs="TimesNewRoman"/>
          <w:sz w:val="24"/>
          <w:szCs w:val="24"/>
        </w:rPr>
        <w:t>However, the impact of illicit drugs, crime and violence is highly damaging to local communities as members of those communities have to live in the midst of illicit drug markets, where crime and violence, and the threat of crime and violence, are ever present.</w:t>
      </w:r>
    </w:p>
    <w:p w:rsidR="00890F41" w:rsidRPr="00164472" w:rsidRDefault="00890F41" w:rsidP="00164472">
      <w:pPr>
        <w:autoSpaceDE w:val="0"/>
        <w:autoSpaceDN w:val="0"/>
        <w:adjustRightInd w:val="0"/>
        <w:spacing w:before="120" w:after="120" w:line="360" w:lineRule="auto"/>
        <w:jc w:val="both"/>
        <w:rPr>
          <w:rFonts w:ascii="New time roman" w:hAnsi="New time roman" w:cs="TimesNewRoman"/>
          <w:sz w:val="24"/>
          <w:szCs w:val="24"/>
        </w:rPr>
      </w:pPr>
      <w:r w:rsidRPr="00164472">
        <w:rPr>
          <w:rFonts w:ascii="New time roman" w:hAnsi="New time roman" w:cs="TimesNewRoman"/>
          <w:b/>
          <w:sz w:val="24"/>
          <w:szCs w:val="24"/>
        </w:rPr>
        <w:t>Key words</w:t>
      </w:r>
      <w:r w:rsidRPr="00164472">
        <w:rPr>
          <w:rFonts w:ascii="New time roman" w:hAnsi="New time roman" w:cs="TimesNewRoman"/>
          <w:sz w:val="24"/>
          <w:szCs w:val="24"/>
        </w:rPr>
        <w:t>-</w:t>
      </w:r>
      <w:r w:rsidR="004142A8" w:rsidRPr="00164472">
        <w:rPr>
          <w:rFonts w:ascii="New time roman" w:hAnsi="New time roman" w:cs="TimesNewRoman"/>
          <w:sz w:val="24"/>
          <w:szCs w:val="24"/>
        </w:rPr>
        <w:t xml:space="preserve"> Drug abuse, Addiction, Dependence, Crime.</w:t>
      </w:r>
    </w:p>
    <w:p w:rsidR="00A151D2" w:rsidRDefault="00A151D2" w:rsidP="00164472">
      <w:pPr>
        <w:autoSpaceDE w:val="0"/>
        <w:autoSpaceDN w:val="0"/>
        <w:adjustRightInd w:val="0"/>
        <w:spacing w:before="120" w:after="120" w:line="360" w:lineRule="auto"/>
        <w:jc w:val="both"/>
        <w:rPr>
          <w:rFonts w:ascii="New time roman" w:hAnsi="New time roman" w:cs="TimesNewRoman"/>
          <w:b/>
          <w:sz w:val="24"/>
          <w:szCs w:val="24"/>
        </w:rPr>
      </w:pPr>
    </w:p>
    <w:p w:rsidR="00890F41" w:rsidRPr="00164472" w:rsidRDefault="00890F41" w:rsidP="00103300">
      <w:pPr>
        <w:autoSpaceDE w:val="0"/>
        <w:autoSpaceDN w:val="0"/>
        <w:adjustRightInd w:val="0"/>
        <w:spacing w:before="120" w:after="120" w:line="360" w:lineRule="auto"/>
        <w:jc w:val="both"/>
        <w:outlineLvl w:val="0"/>
        <w:rPr>
          <w:rFonts w:ascii="New time roman" w:hAnsi="New time roman" w:cs="TimesNewRoman"/>
          <w:b/>
          <w:sz w:val="24"/>
          <w:szCs w:val="24"/>
        </w:rPr>
      </w:pPr>
      <w:r w:rsidRPr="00164472">
        <w:rPr>
          <w:rFonts w:ascii="New time roman" w:hAnsi="New time roman" w:cs="TimesNewRoman"/>
          <w:b/>
          <w:sz w:val="24"/>
          <w:szCs w:val="24"/>
        </w:rPr>
        <w:t>INTRODUCTION</w:t>
      </w:r>
    </w:p>
    <w:p w:rsidR="00890F41" w:rsidRPr="00164472" w:rsidRDefault="00890F41" w:rsidP="00164472">
      <w:pPr>
        <w:autoSpaceDE w:val="0"/>
        <w:autoSpaceDN w:val="0"/>
        <w:adjustRightInd w:val="0"/>
        <w:spacing w:before="120" w:after="120" w:line="360" w:lineRule="auto"/>
        <w:jc w:val="both"/>
        <w:rPr>
          <w:rFonts w:ascii="New time roman" w:hAnsi="New time roman" w:cs="Calibri"/>
          <w:sz w:val="24"/>
          <w:szCs w:val="24"/>
        </w:rPr>
      </w:pPr>
      <w:r w:rsidRPr="00164472">
        <w:rPr>
          <w:rFonts w:ascii="New time roman" w:hAnsi="New time roman" w:cs="Calibri"/>
          <w:sz w:val="24"/>
          <w:szCs w:val="24"/>
        </w:rPr>
        <w:t xml:space="preserve">Drugs are blessed discoveries for the safety and </w:t>
      </w:r>
      <w:proofErr w:type="spellStart"/>
      <w:r w:rsidRPr="00164472">
        <w:rPr>
          <w:rFonts w:ascii="New time roman" w:hAnsi="New time roman" w:cs="Calibri"/>
          <w:sz w:val="24"/>
          <w:szCs w:val="24"/>
        </w:rPr>
        <w:t>well being</w:t>
      </w:r>
      <w:proofErr w:type="spellEnd"/>
      <w:r w:rsidRPr="00164472">
        <w:rPr>
          <w:rFonts w:ascii="New time roman" w:hAnsi="New time roman" w:cs="Calibri"/>
          <w:sz w:val="24"/>
          <w:szCs w:val="24"/>
        </w:rPr>
        <w:t xml:space="preserve"> of members of the society and not to cause any harm to any of its members but it is abused worldwide. Drug means any substance that, when taken into the living organism, may modify </w:t>
      </w:r>
      <w:r w:rsidR="00A151D2">
        <w:rPr>
          <w:rFonts w:ascii="New time roman" w:hAnsi="New time roman" w:cs="Calibri"/>
          <w:sz w:val="24"/>
          <w:szCs w:val="24"/>
        </w:rPr>
        <w:t>one or more of its functions.</w:t>
      </w:r>
      <w:r w:rsidR="00A151D2" w:rsidRPr="00A151D2">
        <w:rPr>
          <w:rFonts w:ascii="New time roman" w:hAnsi="New time roman" w:cs="Calibri"/>
          <w:sz w:val="24"/>
          <w:szCs w:val="24"/>
          <w:vertAlign w:val="superscript"/>
        </w:rPr>
        <w:t>1</w:t>
      </w:r>
      <w:r w:rsidRPr="00164472">
        <w:rPr>
          <w:rFonts w:ascii="New time roman" w:hAnsi="New time roman" w:cs="Calibri"/>
          <w:sz w:val="24"/>
          <w:szCs w:val="24"/>
        </w:rPr>
        <w:t xml:space="preserve"> </w:t>
      </w:r>
      <w:r w:rsidRPr="00164472">
        <w:rPr>
          <w:rFonts w:ascii="New time roman" w:hAnsi="New time roman" w:cs="TimesNewRomanPSMT"/>
          <w:sz w:val="24"/>
          <w:szCs w:val="24"/>
        </w:rPr>
        <w:t xml:space="preserve">The Australian Drug Foundation has defined drugs as ‘Any substance which changes the way the body or mind functions’. </w:t>
      </w:r>
      <w:r w:rsidR="00AB5DFD">
        <w:rPr>
          <w:rFonts w:ascii="New time roman" w:hAnsi="New time roman" w:cs="TimesNewRomanPSMT"/>
          <w:sz w:val="24"/>
          <w:szCs w:val="24"/>
          <w:vertAlign w:val="superscript"/>
        </w:rPr>
        <w:t>2</w:t>
      </w:r>
    </w:p>
    <w:p w:rsidR="00890F41" w:rsidRPr="00AB5DFD" w:rsidRDefault="00890F41" w:rsidP="00164472">
      <w:pPr>
        <w:autoSpaceDE w:val="0"/>
        <w:autoSpaceDN w:val="0"/>
        <w:adjustRightInd w:val="0"/>
        <w:spacing w:before="120" w:after="120" w:line="360" w:lineRule="auto"/>
        <w:jc w:val="both"/>
        <w:rPr>
          <w:rFonts w:ascii="New time roman" w:hAnsi="New time roman"/>
          <w:sz w:val="24"/>
          <w:szCs w:val="24"/>
        </w:rPr>
      </w:pPr>
      <w:r w:rsidRPr="00164472">
        <w:rPr>
          <w:rFonts w:ascii="New time roman" w:hAnsi="New time roman"/>
          <w:sz w:val="24"/>
          <w:szCs w:val="24"/>
        </w:rPr>
        <w:lastRenderedPageBreak/>
        <w:t>In common usage, the term often refers specifically to psychoactive drugs, and often, even more specifically, to illicit drugs, of which there is non-medical use i</w:t>
      </w:r>
      <w:r w:rsidR="00AB5DFD">
        <w:rPr>
          <w:rFonts w:ascii="New time roman" w:hAnsi="New time roman"/>
          <w:sz w:val="24"/>
          <w:szCs w:val="24"/>
        </w:rPr>
        <w:t>n addition to any medical use.</w:t>
      </w:r>
      <w:r w:rsidR="00AB5DFD">
        <w:rPr>
          <w:rFonts w:ascii="New time roman" w:hAnsi="New time roman"/>
          <w:sz w:val="24"/>
          <w:szCs w:val="24"/>
          <w:vertAlign w:val="superscript"/>
        </w:rPr>
        <w:t>3</w:t>
      </w:r>
      <w:r w:rsidR="00AB5DFD">
        <w:rPr>
          <w:rFonts w:ascii="New time roman" w:hAnsi="New time roman"/>
          <w:sz w:val="24"/>
          <w:szCs w:val="24"/>
        </w:rPr>
        <w:t xml:space="preserve"> </w:t>
      </w:r>
      <w:r w:rsidRPr="00164472">
        <w:rPr>
          <w:rFonts w:ascii="New time roman" w:hAnsi="New time roman" w:cs="TimesNewRomanPSMT"/>
          <w:sz w:val="24"/>
          <w:szCs w:val="24"/>
        </w:rPr>
        <w:t>Drug-taking can be legal or illegal. The caffeine in coffee and tea is a licit drug and is unregulated. Alcohol is licit, as is tobacco, but both are more heavily regulated. Prescription drugs like benzodiazepine (sleeping pills) and steroids are licit when prescribed but illicit if used by someone without a prescription. Cannabis is illicit, although in several states there are expiation schemes which allow those charged with some possession offences to avoid having the conviction placed on their criminal record; thus, payment of a fine ‘expiates’ (atones for) the violation of the law. Heroin, ecstasy, hallucinogens, and others are also illicit drugs.</w:t>
      </w:r>
      <w:r w:rsidR="00AB5DFD">
        <w:rPr>
          <w:rFonts w:ascii="New time roman" w:hAnsi="New time roman" w:cs="TimesNewRomanPSMT"/>
          <w:sz w:val="24"/>
          <w:szCs w:val="24"/>
          <w:vertAlign w:val="superscript"/>
        </w:rPr>
        <w:t>2</w:t>
      </w:r>
    </w:p>
    <w:p w:rsidR="00890F41" w:rsidRDefault="00890F41" w:rsidP="00164472">
      <w:pPr>
        <w:autoSpaceDE w:val="0"/>
        <w:autoSpaceDN w:val="0"/>
        <w:adjustRightInd w:val="0"/>
        <w:spacing w:before="120" w:after="120" w:line="360" w:lineRule="auto"/>
        <w:jc w:val="both"/>
        <w:rPr>
          <w:rFonts w:ascii="New time roman" w:hAnsi="New time roman" w:cs="Arial"/>
          <w:sz w:val="24"/>
          <w:szCs w:val="24"/>
          <w:vertAlign w:val="superscript"/>
        </w:rPr>
      </w:pPr>
      <w:r w:rsidRPr="00164472">
        <w:rPr>
          <w:rFonts w:ascii="New time roman" w:hAnsi="New time roman" w:cs="Arial"/>
          <w:sz w:val="24"/>
          <w:szCs w:val="24"/>
        </w:rPr>
        <w:t>Drug abuse arises out of a maladaptive pattern of substance use, manifested by recurrent and significant adverse consequences related to the repeated intake of the substance. These problems must occur recurrently during the same 12 months period. The criteria do not include tolerance, withdrawal, or a pattern of compulsive use, and instead include only the harmful consequences of repeated use.</w:t>
      </w:r>
      <w:r w:rsidR="00AB5DFD">
        <w:rPr>
          <w:rFonts w:ascii="New time roman" w:hAnsi="New time roman" w:cs="Arial"/>
          <w:sz w:val="24"/>
          <w:szCs w:val="24"/>
          <w:vertAlign w:val="superscript"/>
        </w:rPr>
        <w:t>4</w:t>
      </w:r>
      <w:r w:rsidRPr="00164472">
        <w:rPr>
          <w:rFonts w:ascii="New time roman" w:hAnsi="New time roman" w:cs="Arial"/>
          <w:sz w:val="24"/>
          <w:szCs w:val="24"/>
        </w:rPr>
        <w:t xml:space="preserve"> Drug abuse can lead to drug dependence or addiction. </w:t>
      </w:r>
      <w:r w:rsidRPr="00164472">
        <w:rPr>
          <w:rFonts w:ascii="New time roman" w:hAnsi="New time roman" w:cs="Arial"/>
          <w:bCs/>
          <w:sz w:val="24"/>
          <w:szCs w:val="24"/>
        </w:rPr>
        <w:t>Drug dependence</w:t>
      </w:r>
      <w:r w:rsidRPr="00164472">
        <w:rPr>
          <w:rFonts w:ascii="New time roman" w:hAnsi="New time roman" w:cs="Arial"/>
          <w:b/>
          <w:bCs/>
          <w:sz w:val="24"/>
          <w:szCs w:val="24"/>
        </w:rPr>
        <w:t xml:space="preserve"> </w:t>
      </w:r>
      <w:r w:rsidRPr="00164472">
        <w:rPr>
          <w:rFonts w:ascii="New time roman" w:hAnsi="New time roman" w:cs="Arial"/>
          <w:sz w:val="24"/>
          <w:szCs w:val="24"/>
        </w:rPr>
        <w:t>arises out of a maladaptive pattern of substance use, leading to a cluster of behavioral, cognitive and psychological phenomenon that develops after repeated intake. It includes a strong desire to take the drug, difficulties in controlling its use, persisting in its use despite harmful consequences, a higher priority given to drug use than to other activities and obligations, increased tolerance, and sometimes a physical withdrawal state. It includes both the terms “addiction” and “habituation”.</w:t>
      </w:r>
      <w:r w:rsidR="00AB5DFD">
        <w:rPr>
          <w:rFonts w:ascii="New time roman" w:hAnsi="New time roman" w:cs="Arial"/>
          <w:sz w:val="24"/>
          <w:szCs w:val="24"/>
          <w:vertAlign w:val="superscript"/>
        </w:rPr>
        <w:t>4</w:t>
      </w:r>
      <w:r w:rsidRPr="00164472">
        <w:rPr>
          <w:rFonts w:ascii="New time roman" w:hAnsi="New time roman" w:cs="Arial"/>
          <w:sz w:val="24"/>
          <w:szCs w:val="24"/>
        </w:rPr>
        <w:t xml:space="preserve"> Addiction defined as a chronic, relapsing disorder characterized by compulsion to take a drug (craving) resulting in physical, psychological and social harm, and continued use despite evidence of that harm.</w:t>
      </w:r>
      <w:r w:rsidR="00AB5DFD">
        <w:rPr>
          <w:rFonts w:ascii="New time roman" w:hAnsi="New time roman" w:cs="Arial"/>
          <w:sz w:val="24"/>
          <w:szCs w:val="24"/>
          <w:vertAlign w:val="superscript"/>
        </w:rPr>
        <w:t>4</w:t>
      </w:r>
      <w:r w:rsidRPr="00164472">
        <w:rPr>
          <w:rFonts w:ascii="New time roman" w:hAnsi="New time roman" w:cs="Arial"/>
          <w:sz w:val="24"/>
          <w:szCs w:val="24"/>
        </w:rPr>
        <w:t xml:space="preserve"> Drug habituation is </w:t>
      </w:r>
      <w:r w:rsidRPr="00164472">
        <w:rPr>
          <w:rFonts w:ascii="New time roman" w:hAnsi="New time roman" w:cs="Arial"/>
          <w:sz w:val="24"/>
          <w:szCs w:val="24"/>
        </w:rPr>
        <w:lastRenderedPageBreak/>
        <w:t>a condition resulting from the repeated consumption of a drug, in which there is psychological or emotional dependency on the drug.</w:t>
      </w:r>
      <w:r w:rsidR="00AB5DFD">
        <w:rPr>
          <w:rFonts w:ascii="New time roman" w:hAnsi="New time roman" w:cs="Arial"/>
          <w:sz w:val="24"/>
          <w:szCs w:val="24"/>
          <w:vertAlign w:val="superscript"/>
        </w:rPr>
        <w:t>4</w:t>
      </w:r>
    </w:p>
    <w:p w:rsidR="004554AA" w:rsidRPr="00164472" w:rsidRDefault="004554AA" w:rsidP="00164472">
      <w:pPr>
        <w:autoSpaceDE w:val="0"/>
        <w:autoSpaceDN w:val="0"/>
        <w:adjustRightInd w:val="0"/>
        <w:spacing w:before="120" w:after="120" w:line="360" w:lineRule="auto"/>
        <w:jc w:val="both"/>
        <w:rPr>
          <w:rFonts w:ascii="New time roman" w:hAnsi="New time roman" w:cs="Arial"/>
          <w:sz w:val="24"/>
          <w:szCs w:val="24"/>
        </w:rPr>
      </w:pPr>
    </w:p>
    <w:p w:rsidR="00890F41" w:rsidRPr="00326B7E" w:rsidRDefault="008F2935" w:rsidP="00103300">
      <w:pPr>
        <w:autoSpaceDE w:val="0"/>
        <w:autoSpaceDN w:val="0"/>
        <w:adjustRightInd w:val="0"/>
        <w:spacing w:before="120" w:after="120" w:line="360" w:lineRule="auto"/>
        <w:jc w:val="both"/>
        <w:outlineLvl w:val="0"/>
        <w:rPr>
          <w:rFonts w:ascii="New time roman" w:hAnsi="New time roman" w:cs="AlbertusMT"/>
          <w:b/>
          <w:sz w:val="24"/>
          <w:szCs w:val="24"/>
        </w:rPr>
      </w:pPr>
      <w:r>
        <w:rPr>
          <w:rFonts w:ascii="New time roman" w:hAnsi="New time roman" w:cs="AlbertusMT"/>
          <w:b/>
          <w:sz w:val="24"/>
          <w:szCs w:val="24"/>
        </w:rPr>
        <w:t>REASONS FOR ADDICTION</w:t>
      </w:r>
    </w:p>
    <w:p w:rsidR="00890F41" w:rsidRPr="00164472" w:rsidRDefault="00890F41" w:rsidP="00326B7E">
      <w:pPr>
        <w:autoSpaceDE w:val="0"/>
        <w:autoSpaceDN w:val="0"/>
        <w:adjustRightInd w:val="0"/>
        <w:spacing w:before="120" w:after="120" w:line="360" w:lineRule="auto"/>
        <w:jc w:val="both"/>
        <w:rPr>
          <w:rFonts w:ascii="New time roman" w:hAnsi="New time roman" w:cs="AGaramondPro-Regular"/>
          <w:sz w:val="24"/>
          <w:szCs w:val="24"/>
        </w:rPr>
      </w:pPr>
      <w:r w:rsidRPr="00164472">
        <w:rPr>
          <w:rFonts w:ascii="New time roman" w:hAnsi="New time roman" w:cs="AGaramondPro-Regular"/>
          <w:sz w:val="24"/>
          <w:szCs w:val="24"/>
        </w:rPr>
        <w:t>There are a wide range of reasons why people use drugs. For example, it may help them to cope with problems, while stopping might lead to unpleasant effects. There may also be things happening within the family or community that are contributing to the person’s drug use.</w:t>
      </w:r>
      <w:r w:rsidR="00AB5DFD">
        <w:rPr>
          <w:rFonts w:ascii="New time roman" w:hAnsi="New time roman" w:cs="AGaramondPro-Regular"/>
          <w:sz w:val="24"/>
          <w:szCs w:val="24"/>
          <w:vertAlign w:val="superscript"/>
        </w:rPr>
        <w:t>5</w:t>
      </w:r>
      <w:r w:rsidRPr="00164472">
        <w:rPr>
          <w:rFonts w:ascii="New time roman" w:hAnsi="New time roman" w:cs="AGaramondPro-Regular"/>
          <w:sz w:val="24"/>
          <w:szCs w:val="24"/>
        </w:rPr>
        <w:t xml:space="preserve"> Many cases of drug or alcohol addicts arise after apparent failure in business or professional life.</w:t>
      </w:r>
      <w:r w:rsidR="00AB5DFD">
        <w:rPr>
          <w:rFonts w:ascii="New time roman" w:hAnsi="New time roman" w:cs="AGaramondPro-Regular"/>
          <w:sz w:val="24"/>
          <w:szCs w:val="24"/>
          <w:vertAlign w:val="superscript"/>
        </w:rPr>
        <w:t>6</w:t>
      </w:r>
      <w:r w:rsidRPr="00164472">
        <w:rPr>
          <w:rFonts w:ascii="New time roman" w:hAnsi="New time roman" w:cs="AGaramondPro-Regular"/>
          <w:sz w:val="24"/>
          <w:szCs w:val="24"/>
        </w:rPr>
        <w:t xml:space="preserve"> Some people may not even be sure why they use drugs.</w:t>
      </w:r>
    </w:p>
    <w:p w:rsidR="00890F41" w:rsidRPr="00326B7E" w:rsidRDefault="00890F41" w:rsidP="00164472">
      <w:pPr>
        <w:autoSpaceDE w:val="0"/>
        <w:autoSpaceDN w:val="0"/>
        <w:adjustRightInd w:val="0"/>
        <w:spacing w:before="120" w:after="120" w:line="360" w:lineRule="auto"/>
        <w:jc w:val="both"/>
        <w:rPr>
          <w:rFonts w:ascii="New time roman" w:hAnsi="New time roman" w:cs="AlbertusMT"/>
          <w:sz w:val="24"/>
          <w:szCs w:val="24"/>
          <w:vertAlign w:val="superscript"/>
        </w:rPr>
      </w:pPr>
      <w:r w:rsidRPr="00164472">
        <w:rPr>
          <w:rFonts w:ascii="New time roman" w:hAnsi="New time roman" w:cs="AlbertusMT"/>
          <w:sz w:val="24"/>
          <w:szCs w:val="24"/>
        </w:rPr>
        <w:t>Dopamine receptors within the brain are affected by drug use and dopamine floods the individual with desirable emotions,</w:t>
      </w:r>
      <w:r w:rsidR="00326B7E">
        <w:rPr>
          <w:rFonts w:ascii="New time roman" w:hAnsi="New time roman" w:cs="AlbertusMT"/>
          <w:sz w:val="24"/>
          <w:szCs w:val="24"/>
        </w:rPr>
        <w:t xml:space="preserve"> rewarding for substance use</w:t>
      </w:r>
      <w:r w:rsidRPr="00164472">
        <w:rPr>
          <w:rFonts w:ascii="New time roman" w:hAnsi="New time roman" w:cs="AlbertusMT"/>
          <w:sz w:val="24"/>
          <w:szCs w:val="24"/>
        </w:rPr>
        <w:t>.</w:t>
      </w:r>
      <w:r w:rsidR="00326B7E">
        <w:rPr>
          <w:rFonts w:ascii="New time roman" w:hAnsi="New time roman" w:cs="AlbertusMT"/>
          <w:sz w:val="24"/>
          <w:szCs w:val="24"/>
          <w:vertAlign w:val="superscript"/>
        </w:rPr>
        <w:t>7</w:t>
      </w:r>
      <w:r w:rsidRPr="00164472">
        <w:rPr>
          <w:rFonts w:ascii="New time roman" w:hAnsi="New time roman" w:cs="AlbertusMT"/>
          <w:sz w:val="24"/>
          <w:szCs w:val="24"/>
        </w:rPr>
        <w:t xml:space="preserve"> Once dopamine’s relationship to reward was discovered, dopamine was thought to be heavily involved as </w:t>
      </w:r>
      <w:r w:rsidRPr="00164472">
        <w:rPr>
          <w:rFonts w:ascii="New time roman" w:hAnsi="New time roman" w:cs="AlbertusMT-Italic"/>
          <w:iCs/>
          <w:sz w:val="24"/>
          <w:szCs w:val="24"/>
        </w:rPr>
        <w:t>the</w:t>
      </w:r>
      <w:r w:rsidRPr="00164472">
        <w:rPr>
          <w:rFonts w:ascii="New time roman" w:hAnsi="New time roman" w:cs="AlbertusMT-Italic"/>
          <w:i/>
          <w:iCs/>
          <w:sz w:val="24"/>
          <w:szCs w:val="24"/>
        </w:rPr>
        <w:t xml:space="preserve"> </w:t>
      </w:r>
      <w:r w:rsidRPr="00164472">
        <w:rPr>
          <w:rFonts w:ascii="New time roman" w:hAnsi="New time roman" w:cs="AlbertusMT"/>
          <w:sz w:val="24"/>
          <w:szCs w:val="24"/>
        </w:rPr>
        <w:t>reason for addiction.  Upon initial use of a psychotropic substance, such as amphetamine or cocaine, changes occur within the brain, influencing a cycle of addiction. Cognitive functioning affects whether or not someone initially tries an illicit substance. Once affected by the drug, brain chemistry is altered to perpetuate additional use. There are various cognitive variables that are common to drug abusers, such as poor decision making, high risk taking and</w:t>
      </w:r>
      <w:r w:rsidR="00326B7E">
        <w:rPr>
          <w:rFonts w:ascii="New time roman" w:hAnsi="New time roman" w:cs="AlbertusMT"/>
          <w:sz w:val="24"/>
          <w:szCs w:val="24"/>
        </w:rPr>
        <w:t xml:space="preserve"> lack of </w:t>
      </w:r>
      <w:proofErr w:type="spellStart"/>
      <w:r w:rsidR="00326B7E">
        <w:rPr>
          <w:rFonts w:ascii="New time roman" w:hAnsi="New time roman" w:cs="AlbertusMT"/>
          <w:sz w:val="24"/>
          <w:szCs w:val="24"/>
        </w:rPr>
        <w:t>self control</w:t>
      </w:r>
      <w:proofErr w:type="spellEnd"/>
      <w:r w:rsidRPr="00164472">
        <w:rPr>
          <w:rFonts w:ascii="New time roman" w:hAnsi="New time roman" w:cs="AlbertusMT"/>
          <w:sz w:val="24"/>
          <w:szCs w:val="24"/>
        </w:rPr>
        <w:t>.</w:t>
      </w:r>
      <w:r w:rsidR="00326B7E">
        <w:rPr>
          <w:rFonts w:ascii="New time roman" w:hAnsi="New time roman" w:cs="AlbertusMT"/>
          <w:sz w:val="24"/>
          <w:szCs w:val="24"/>
          <w:vertAlign w:val="superscript"/>
        </w:rPr>
        <w:t>7</w:t>
      </w:r>
    </w:p>
    <w:p w:rsidR="00890F41" w:rsidRPr="00164472" w:rsidRDefault="00890F4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t>Contrary to the reward hypothesis of dopamine is that even after an addict does not experience the same high as the first initial use, the addict continues in pursuit of the drug. In addition, although many people try various drugs, not all become addicted. If the underlying reason is reward alone, all who experiment should become addicts.</w:t>
      </w:r>
    </w:p>
    <w:p w:rsidR="00890F41" w:rsidRPr="00164472" w:rsidRDefault="00890F4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lastRenderedPageBreak/>
        <w:t>According to incentive sensitization theories, a person may have (affecting internal anticipation of reward from a drug), mixed with the reward potential of their drug of choice. Different drugs have varying potential for addiction and people do not respond to the same drug in the same way. Anticipated reward or cravings can be difficult to control. A person may experience conditioned pleasure reinforcement and have higher cravings for drugs in certain environments or around people with whom they have used drugs before.</w:t>
      </w:r>
      <w:r w:rsidR="00326B7E">
        <w:rPr>
          <w:rFonts w:ascii="New time roman" w:hAnsi="New time roman" w:cs="AlbertusMT"/>
          <w:sz w:val="24"/>
          <w:szCs w:val="24"/>
          <w:vertAlign w:val="superscript"/>
        </w:rPr>
        <w:t>8</w:t>
      </w:r>
      <w:r w:rsidR="00326B7E">
        <w:rPr>
          <w:rFonts w:ascii="New time roman" w:hAnsi="New time roman" w:cs="AlbertusMT"/>
          <w:sz w:val="24"/>
          <w:szCs w:val="24"/>
        </w:rPr>
        <w:t xml:space="preserve"> </w:t>
      </w:r>
    </w:p>
    <w:p w:rsidR="00890F41" w:rsidRPr="00164472" w:rsidRDefault="00890F41" w:rsidP="00164472">
      <w:pPr>
        <w:autoSpaceDE w:val="0"/>
        <w:autoSpaceDN w:val="0"/>
        <w:adjustRightInd w:val="0"/>
        <w:spacing w:before="120" w:after="120" w:line="360" w:lineRule="auto"/>
        <w:jc w:val="both"/>
        <w:rPr>
          <w:rFonts w:ascii="New time roman" w:hAnsi="New time roman" w:cs="AlbertusMT"/>
          <w:sz w:val="24"/>
          <w:szCs w:val="24"/>
        </w:rPr>
      </w:pPr>
    </w:p>
    <w:p w:rsidR="00890F41" w:rsidRPr="00164472" w:rsidRDefault="00890F4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t>According to legal definition, crime is any form of conduct which is declared to be socially harmful in a State and as such forbidden by law under pain of some punishment.</w:t>
      </w:r>
      <w:r w:rsidR="00326B7E">
        <w:rPr>
          <w:rFonts w:ascii="New time roman" w:hAnsi="New time roman" w:cs="AlbertusMT"/>
          <w:sz w:val="24"/>
          <w:szCs w:val="24"/>
          <w:vertAlign w:val="superscript"/>
        </w:rPr>
        <w:t>9</w:t>
      </w:r>
    </w:p>
    <w:p w:rsidR="00326B7E" w:rsidRDefault="00326B7E" w:rsidP="00164472">
      <w:pPr>
        <w:autoSpaceDE w:val="0"/>
        <w:autoSpaceDN w:val="0"/>
        <w:adjustRightInd w:val="0"/>
        <w:spacing w:before="120" w:after="120" w:line="360" w:lineRule="auto"/>
        <w:jc w:val="both"/>
        <w:rPr>
          <w:rFonts w:ascii="New time roman" w:hAnsi="New time roman" w:cs="Times New Roman"/>
          <w:b/>
          <w:bCs/>
          <w:sz w:val="24"/>
          <w:szCs w:val="24"/>
        </w:rPr>
      </w:pPr>
    </w:p>
    <w:p w:rsidR="00890F41" w:rsidRPr="00164472" w:rsidRDefault="004142A8" w:rsidP="00103300">
      <w:pPr>
        <w:autoSpaceDE w:val="0"/>
        <w:autoSpaceDN w:val="0"/>
        <w:adjustRightInd w:val="0"/>
        <w:spacing w:before="120" w:after="120" w:line="360" w:lineRule="auto"/>
        <w:jc w:val="both"/>
        <w:outlineLvl w:val="0"/>
        <w:rPr>
          <w:rFonts w:ascii="New time roman" w:hAnsi="New time roman" w:cs="Times New Roman"/>
          <w:b/>
          <w:bCs/>
          <w:sz w:val="24"/>
          <w:szCs w:val="24"/>
        </w:rPr>
      </w:pPr>
      <w:r w:rsidRPr="00164472">
        <w:rPr>
          <w:rFonts w:ascii="New time roman" w:hAnsi="New time roman" w:cs="Times New Roman"/>
          <w:b/>
          <w:bCs/>
          <w:sz w:val="24"/>
          <w:szCs w:val="24"/>
        </w:rPr>
        <w:t xml:space="preserve">DRUGS AND CRIME RELATIONSHIP </w:t>
      </w:r>
    </w:p>
    <w:p w:rsidR="00890F41" w:rsidRPr="00164472" w:rsidRDefault="00890F4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Times New Roman"/>
          <w:sz w:val="24"/>
          <w:szCs w:val="24"/>
        </w:rPr>
        <w:t xml:space="preserve">Relationship between drug and crime is multidimensional. </w:t>
      </w:r>
      <w:r w:rsidRPr="00164472">
        <w:rPr>
          <w:rFonts w:ascii="New time roman" w:hAnsi="New time roman" w:cs="Times New Roman"/>
          <w:color w:val="000000"/>
          <w:sz w:val="24"/>
          <w:szCs w:val="24"/>
        </w:rPr>
        <w:t xml:space="preserve">Most directly, it is a crime to use, possess, manufacture, or distribute drugs classified as having a potential for abuse such as cocaine, heroin, marijuana, and amphetamines. Drugs are also related to crime through the effects they have on the user’s behavior and by generating violence and other illegal activity in connection with drug trafficking. </w:t>
      </w:r>
      <w:r w:rsidRPr="00164472">
        <w:rPr>
          <w:rFonts w:ascii="New time roman" w:hAnsi="New time roman" w:cs="Times New Roman"/>
          <w:sz w:val="24"/>
          <w:szCs w:val="24"/>
        </w:rPr>
        <w:t xml:space="preserve">For example, drug-related homicide can include murders related to drug distribution, murders committed while using drugs, murders committed in the act of a crime to get money for drugs, or murders that simply occur in high-drug-use neighborhoods. However, </w:t>
      </w:r>
      <w:r w:rsidRPr="00164472">
        <w:rPr>
          <w:rFonts w:ascii="New time roman" w:hAnsi="New time roman" w:cs="AlbertusMT"/>
          <w:sz w:val="24"/>
          <w:szCs w:val="24"/>
        </w:rPr>
        <w:t>it is difficult to count offenses of violent behavior resulting from drug effects, stealing to buy drugs, or violence associated with the drug trade as much of what transpires is undocumented.</w:t>
      </w:r>
      <w:r w:rsidR="00326B7E">
        <w:rPr>
          <w:rFonts w:ascii="New time roman" w:hAnsi="New time roman" w:cs="AlbertusMT"/>
          <w:sz w:val="24"/>
          <w:szCs w:val="24"/>
          <w:vertAlign w:val="superscript"/>
        </w:rPr>
        <w:t>8</w:t>
      </w:r>
      <w:r w:rsidR="00326B7E">
        <w:rPr>
          <w:rFonts w:ascii="New time roman" w:hAnsi="New time roman" w:cs="AlbertusMT"/>
          <w:sz w:val="24"/>
          <w:szCs w:val="24"/>
        </w:rPr>
        <w:t xml:space="preserve"> </w:t>
      </w:r>
    </w:p>
    <w:p w:rsidR="002B1CE1" w:rsidRPr="00164472" w:rsidRDefault="002B1CE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t>Thus for the following reasons drug abuse- crime relationship should be interpreted cautiously-</w:t>
      </w:r>
    </w:p>
    <w:p w:rsidR="002B1CE1" w:rsidRPr="00164472" w:rsidRDefault="002B1CE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lastRenderedPageBreak/>
        <w:t>• most crimes result from a variety of factors (personal, situational, cultural, economic), so even when drugs are a cause, they are likely to be only one factor among many</w:t>
      </w:r>
    </w:p>
    <w:p w:rsidR="002B1CE1" w:rsidRPr="00164472" w:rsidRDefault="002B1CE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t>• meaning of “drug-related” varies from study to study; some studies interpret the mere presence of drugs as having causal relevance while other studies interpret the relationship more narrowly</w:t>
      </w:r>
    </w:p>
    <w:p w:rsidR="002B1CE1" w:rsidRPr="00164472" w:rsidRDefault="002B1CE1" w:rsidP="00164472">
      <w:pPr>
        <w:autoSpaceDE w:val="0"/>
        <w:autoSpaceDN w:val="0"/>
        <w:adjustRightInd w:val="0"/>
        <w:spacing w:before="120" w:after="120" w:line="360" w:lineRule="auto"/>
        <w:jc w:val="both"/>
        <w:rPr>
          <w:rFonts w:ascii="New time roman" w:hAnsi="New time roman" w:cs="AlbertusMT"/>
          <w:sz w:val="24"/>
          <w:szCs w:val="24"/>
        </w:rPr>
      </w:pPr>
      <w:r w:rsidRPr="00164472">
        <w:rPr>
          <w:rFonts w:ascii="New time roman" w:hAnsi="New time roman" w:cs="AlbertusMT"/>
          <w:sz w:val="24"/>
          <w:szCs w:val="24"/>
        </w:rPr>
        <w:t>• reports by offenders about their drug use may exaggerate or minimize the relevance of drugs; drug use measures, such as urinalysis that identifies only very recent drug use, are limited.</w:t>
      </w:r>
    </w:p>
    <w:p w:rsidR="00326B7E" w:rsidRDefault="00326B7E" w:rsidP="00164472">
      <w:pPr>
        <w:autoSpaceDE w:val="0"/>
        <w:autoSpaceDN w:val="0"/>
        <w:adjustRightInd w:val="0"/>
        <w:spacing w:before="120" w:after="120" w:line="360" w:lineRule="auto"/>
        <w:jc w:val="both"/>
        <w:rPr>
          <w:rFonts w:ascii="New time roman" w:hAnsi="New time roman" w:cs="Times New Roman"/>
          <w:color w:val="000000"/>
          <w:sz w:val="24"/>
          <w:szCs w:val="24"/>
        </w:rPr>
      </w:pPr>
    </w:p>
    <w:p w:rsidR="00890F41" w:rsidRPr="00326B7E" w:rsidRDefault="00890F41" w:rsidP="00164472">
      <w:pPr>
        <w:autoSpaceDE w:val="0"/>
        <w:autoSpaceDN w:val="0"/>
        <w:adjustRightInd w:val="0"/>
        <w:spacing w:before="120" w:after="120" w:line="360" w:lineRule="auto"/>
        <w:jc w:val="both"/>
        <w:rPr>
          <w:rFonts w:ascii="New time roman" w:hAnsi="New time roman" w:cs="Times New Roman"/>
          <w:color w:val="000000"/>
          <w:sz w:val="24"/>
          <w:szCs w:val="24"/>
        </w:rPr>
      </w:pPr>
      <w:r w:rsidRPr="00164472">
        <w:rPr>
          <w:rFonts w:ascii="New time roman" w:hAnsi="New time roman" w:cs="Times New Roman"/>
          <w:color w:val="000000"/>
          <w:sz w:val="24"/>
          <w:szCs w:val="24"/>
        </w:rPr>
        <w:t>The following scheme summarizes the various ways that drugs and crime are related</w:t>
      </w:r>
      <w:r w:rsidR="00326B7E">
        <w:rPr>
          <w:rFonts w:ascii="New time roman" w:hAnsi="New time roman" w:cs="Times New Roman"/>
          <w:color w:val="000000"/>
          <w:sz w:val="24"/>
          <w:szCs w:val="24"/>
          <w:vertAlign w:val="superscript"/>
        </w:rPr>
        <w:t>10</w:t>
      </w:r>
      <w:r w:rsidRPr="00164472">
        <w:rPr>
          <w:rFonts w:ascii="New time roman" w:hAnsi="New time roman" w:cs="Times New Roman"/>
          <w:color w:val="000000"/>
          <w:sz w:val="24"/>
          <w:szCs w:val="24"/>
        </w:rPr>
        <w:t>-</w:t>
      </w:r>
    </w:p>
    <w:p w:rsidR="00890F41" w:rsidRPr="00326B7E"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b/>
          <w:sz w:val="24"/>
          <w:szCs w:val="24"/>
        </w:rPr>
        <w:t>Drug-defined offenses</w:t>
      </w:r>
      <w:r w:rsidRPr="00164472">
        <w:rPr>
          <w:rFonts w:ascii="New time roman" w:hAnsi="New time roman" w:cs="Times New Roman"/>
          <w:sz w:val="24"/>
          <w:szCs w:val="24"/>
        </w:rPr>
        <w:t xml:space="preserve">- Violations of laws prohibiting or regulating the possession, distribution, production, manufacture illegal drugs. </w:t>
      </w:r>
      <w:proofErr w:type="spellStart"/>
      <w:r w:rsidRPr="00164472">
        <w:rPr>
          <w:rFonts w:ascii="New time roman" w:hAnsi="New time roman" w:cs="Times New Roman"/>
          <w:sz w:val="24"/>
          <w:szCs w:val="24"/>
        </w:rPr>
        <w:t>Eg</w:t>
      </w:r>
      <w:proofErr w:type="spellEnd"/>
      <w:r w:rsidRPr="00164472">
        <w:rPr>
          <w:rFonts w:ascii="New time roman" w:hAnsi="New time roman" w:cs="Times New Roman"/>
          <w:sz w:val="24"/>
          <w:szCs w:val="24"/>
        </w:rPr>
        <w:t xml:space="preserve"> Drug possession or use, Marijuana cultivation.  Methamphetamine production.  Cocaine, heroin, or marijuana sales.</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b/>
          <w:sz w:val="24"/>
          <w:szCs w:val="24"/>
        </w:rPr>
        <w:t>Drug-related offences</w:t>
      </w:r>
      <w:r w:rsidR="00326B7E" w:rsidRPr="00164472">
        <w:rPr>
          <w:rFonts w:ascii="New time roman" w:hAnsi="New time roman" w:cs="Times New Roman"/>
          <w:sz w:val="24"/>
          <w:szCs w:val="24"/>
        </w:rPr>
        <w:t>- Offenses</w:t>
      </w:r>
      <w:r w:rsidRPr="00164472">
        <w:rPr>
          <w:rFonts w:ascii="New time roman" w:hAnsi="New time roman" w:cs="Times New Roman"/>
          <w:sz w:val="24"/>
          <w:szCs w:val="24"/>
        </w:rPr>
        <w:t xml:space="preserve"> in which a drug’s pharmacologic effects contribute; offenses motivated by the user’s need for    money to support continued use; and offenses connected to drug distribution itself. </w:t>
      </w:r>
      <w:proofErr w:type="spellStart"/>
      <w:r w:rsidRPr="00164472">
        <w:rPr>
          <w:rFonts w:ascii="New time roman" w:hAnsi="New time roman" w:cs="Times New Roman"/>
          <w:sz w:val="24"/>
          <w:szCs w:val="24"/>
        </w:rPr>
        <w:t>Eg.</w:t>
      </w:r>
      <w:proofErr w:type="spellEnd"/>
      <w:r w:rsidRPr="00164472">
        <w:rPr>
          <w:rFonts w:ascii="New time roman" w:hAnsi="New time roman" w:cs="Times New Roman"/>
          <w:sz w:val="24"/>
          <w:szCs w:val="24"/>
        </w:rPr>
        <w:t>- Violent behavior  resulting from drug effects. Stealing to get money to buy drugs. Violence against rival drug dealers.</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b/>
          <w:sz w:val="24"/>
          <w:szCs w:val="24"/>
        </w:rPr>
        <w:t>Drug-using lifestyle</w:t>
      </w:r>
      <w:r w:rsidRPr="00164472">
        <w:rPr>
          <w:rFonts w:ascii="New time roman" w:hAnsi="New time roman" w:cs="Times New Roman"/>
          <w:sz w:val="24"/>
          <w:szCs w:val="24"/>
        </w:rPr>
        <w:t xml:space="preserve">- Drug use and crime are common aspects of a deviant lifestyle. The likelihood and frequency of involvement in illegal activity is increased because drug users may not participate in the legitimate economy and are exposed to situations that encourage crime. </w:t>
      </w:r>
      <w:proofErr w:type="spellStart"/>
      <w:r w:rsidRPr="00164472">
        <w:rPr>
          <w:rFonts w:ascii="New time roman" w:hAnsi="New time roman" w:cs="Times New Roman"/>
          <w:sz w:val="24"/>
          <w:szCs w:val="24"/>
        </w:rPr>
        <w:t>Eg.</w:t>
      </w:r>
      <w:proofErr w:type="spellEnd"/>
      <w:r w:rsidRPr="00164472">
        <w:rPr>
          <w:rFonts w:ascii="New time roman" w:hAnsi="New time roman" w:cs="Times New Roman"/>
          <w:sz w:val="24"/>
          <w:szCs w:val="24"/>
        </w:rPr>
        <w:t xml:space="preserve">- A life orientation with emphasis on short term goals supported by illegal activities. Opportunities to </w:t>
      </w:r>
      <w:r w:rsidRPr="00164472">
        <w:rPr>
          <w:rFonts w:ascii="New time roman" w:hAnsi="New time roman" w:cs="Times New Roman"/>
          <w:sz w:val="24"/>
          <w:szCs w:val="24"/>
        </w:rPr>
        <w:lastRenderedPageBreak/>
        <w:t>offend resulting from contacts with offenders and illegal markets. Criminal skills learn from other offenders.</w:t>
      </w:r>
    </w:p>
    <w:p w:rsidR="00890F41" w:rsidRDefault="00890F41" w:rsidP="00164472">
      <w:pPr>
        <w:autoSpaceDE w:val="0"/>
        <w:autoSpaceDN w:val="0"/>
        <w:adjustRightInd w:val="0"/>
        <w:spacing w:before="120" w:after="120" w:line="360" w:lineRule="auto"/>
        <w:jc w:val="both"/>
        <w:rPr>
          <w:rFonts w:ascii="New time roman" w:hAnsi="New time roman" w:cs="Times New Roman"/>
          <w:sz w:val="24"/>
          <w:szCs w:val="24"/>
        </w:rPr>
      </w:pPr>
    </w:p>
    <w:p w:rsidR="00890F41" w:rsidRPr="00164472" w:rsidRDefault="00CF7D38" w:rsidP="00103300">
      <w:pPr>
        <w:tabs>
          <w:tab w:val="left" w:pos="3330"/>
        </w:tabs>
        <w:autoSpaceDE w:val="0"/>
        <w:autoSpaceDN w:val="0"/>
        <w:adjustRightInd w:val="0"/>
        <w:spacing w:before="120" w:after="120" w:line="360" w:lineRule="auto"/>
        <w:jc w:val="both"/>
        <w:outlineLvl w:val="0"/>
        <w:rPr>
          <w:rFonts w:ascii="New time roman" w:hAnsi="New time roman" w:cs="StoneSans-Bold"/>
          <w:b/>
          <w:bCs/>
          <w:sz w:val="24"/>
          <w:szCs w:val="24"/>
        </w:rPr>
      </w:pPr>
      <w:r w:rsidRPr="00164472">
        <w:rPr>
          <w:rFonts w:ascii="New time roman" w:hAnsi="New time roman" w:cs="StoneSans-Bold"/>
          <w:b/>
          <w:bCs/>
          <w:sz w:val="24"/>
          <w:szCs w:val="24"/>
        </w:rPr>
        <w:t xml:space="preserve">Theories that explain the relationship between drug use and crime </w:t>
      </w:r>
      <w:r w:rsidR="00890F41" w:rsidRPr="00164472">
        <w:rPr>
          <w:rFonts w:ascii="New time roman" w:hAnsi="New time roman" w:cs="StoneSans-Bold"/>
          <w:b/>
          <w:bCs/>
          <w:sz w:val="24"/>
          <w:szCs w:val="24"/>
        </w:rPr>
        <w:tab/>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There are three basic explanatory models for the relationship between drug use and crime</w:t>
      </w:r>
      <w:r w:rsidR="00326B7E">
        <w:rPr>
          <w:rFonts w:ascii="New time roman" w:hAnsi="New time roman" w:cs="Times New Roman"/>
          <w:sz w:val="24"/>
          <w:szCs w:val="24"/>
          <w:vertAlign w:val="superscript"/>
        </w:rPr>
        <w:t>11</w:t>
      </w:r>
      <w:r w:rsidRPr="00164472">
        <w:rPr>
          <w:rFonts w:ascii="New time roman" w:hAnsi="New time roman" w:cs="Times New Roman"/>
          <w:sz w:val="24"/>
          <w:szCs w:val="24"/>
        </w:rPr>
        <w:t xml:space="preserve">: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(1) </w:t>
      </w:r>
      <w:r w:rsidR="00CF7D38" w:rsidRPr="00164472">
        <w:rPr>
          <w:rFonts w:ascii="New time roman" w:hAnsi="New time roman" w:cs="Times New Roman"/>
          <w:sz w:val="24"/>
          <w:szCs w:val="24"/>
        </w:rPr>
        <w:t>Substance use leads to crime, (2) C</w:t>
      </w:r>
      <w:r w:rsidRPr="00164472">
        <w:rPr>
          <w:rFonts w:ascii="New time roman" w:hAnsi="New time roman" w:cs="Times New Roman"/>
          <w:sz w:val="24"/>
          <w:szCs w:val="24"/>
        </w:rPr>
        <w:t>rime leads to substance use, and (3) the relationship is either coincidental or explained</w:t>
      </w:r>
      <w:r w:rsidR="00326B7E">
        <w:rPr>
          <w:rFonts w:ascii="New time roman" w:hAnsi="New time roman" w:cs="Times New Roman"/>
          <w:sz w:val="24"/>
          <w:szCs w:val="24"/>
        </w:rPr>
        <w:t xml:space="preserve"> by a set of common causes. </w:t>
      </w:r>
    </w:p>
    <w:p w:rsidR="00890F41" w:rsidRPr="00164472" w:rsidRDefault="00890F41" w:rsidP="00103300">
      <w:pPr>
        <w:autoSpaceDE w:val="0"/>
        <w:autoSpaceDN w:val="0"/>
        <w:adjustRightInd w:val="0"/>
        <w:spacing w:before="120" w:after="120" w:line="360" w:lineRule="auto"/>
        <w:jc w:val="both"/>
        <w:outlineLvl w:val="0"/>
        <w:rPr>
          <w:rFonts w:ascii="New time roman" w:hAnsi="New time roman" w:cs="StoneSans-Semibold"/>
          <w:b/>
          <w:bCs/>
          <w:sz w:val="24"/>
          <w:szCs w:val="24"/>
        </w:rPr>
      </w:pPr>
      <w:r w:rsidRPr="00164472">
        <w:rPr>
          <w:rFonts w:ascii="New time roman" w:hAnsi="New time roman" w:cs="StoneSans-Semibold"/>
          <w:b/>
          <w:bCs/>
          <w:sz w:val="24"/>
          <w:szCs w:val="24"/>
        </w:rPr>
        <w:t>Substance use leads to crime</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One causal model posits that alcohol and drug use lead to crime because of the psychopharmacological properties of drugs, the economic motivation to get drugs, or the systemic violence associated with the illegal drug market.</w:t>
      </w:r>
      <w:r w:rsidR="00326B7E">
        <w:rPr>
          <w:rFonts w:ascii="New time roman" w:hAnsi="New time roman" w:cs="Times New Roman"/>
          <w:sz w:val="24"/>
          <w:szCs w:val="24"/>
          <w:vertAlign w:val="superscript"/>
        </w:rPr>
        <w:t>12</w:t>
      </w:r>
      <w:r w:rsidRPr="00164472">
        <w:rPr>
          <w:rFonts w:ascii="New time roman" w:hAnsi="New time roman" w:cs="Times New Roman"/>
          <w:sz w:val="24"/>
          <w:szCs w:val="24"/>
        </w:rPr>
        <w:t xml:space="preserve">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The </w:t>
      </w:r>
      <w:r w:rsidRPr="00326B7E">
        <w:rPr>
          <w:rFonts w:ascii="New time roman" w:hAnsi="New time roman" w:cs="Times New Roman"/>
          <w:b/>
          <w:iCs/>
          <w:sz w:val="24"/>
          <w:szCs w:val="24"/>
        </w:rPr>
        <w:t>psychopharmacological model</w:t>
      </w:r>
      <w:r w:rsidRPr="00164472">
        <w:rPr>
          <w:rFonts w:ascii="New time roman" w:hAnsi="New time roman" w:cs="Times New Roman"/>
          <w:i/>
          <w:iCs/>
          <w:sz w:val="24"/>
          <w:szCs w:val="24"/>
        </w:rPr>
        <w:t xml:space="preserve"> </w:t>
      </w:r>
      <w:r w:rsidRPr="00164472">
        <w:rPr>
          <w:rFonts w:ascii="New time roman" w:hAnsi="New time roman" w:cs="Times New Roman"/>
          <w:sz w:val="24"/>
          <w:szCs w:val="24"/>
        </w:rPr>
        <w:t>proposes that the effects of intoxication such as disinhibition, cognitive-perceptual distortions, attention deficits, bad judgment, and neurochemical changes, cause criminal (especially violent) behavior.</w:t>
      </w:r>
      <w:r w:rsidR="00326B7E">
        <w:rPr>
          <w:rFonts w:ascii="New time roman" w:hAnsi="New time roman" w:cs="Times New Roman"/>
          <w:sz w:val="24"/>
          <w:szCs w:val="24"/>
          <w:vertAlign w:val="superscript"/>
        </w:rPr>
        <w:t>13,14</w:t>
      </w:r>
      <w:r w:rsidR="00326B7E">
        <w:rPr>
          <w:rFonts w:ascii="New time roman" w:hAnsi="New time roman" w:cs="Times New Roman"/>
          <w:sz w:val="24"/>
          <w:szCs w:val="24"/>
        </w:rPr>
        <w:t xml:space="preserve"> </w:t>
      </w:r>
      <w:r w:rsidRPr="00164472">
        <w:rPr>
          <w:rFonts w:ascii="New time roman" w:hAnsi="New time roman" w:cs="Times New Roman"/>
          <w:sz w:val="24"/>
          <w:szCs w:val="24"/>
        </w:rPr>
        <w:t xml:space="preserve">Chronic intoxication, due to factors such as withdrawal, sleep deprivation, nutritional deficits, impairment of neuropsychological functioning, or enhancement of psychopathologic personality disorders, may also contribute to </w:t>
      </w:r>
      <w:r w:rsidR="00326B7E">
        <w:rPr>
          <w:rFonts w:ascii="New time roman" w:hAnsi="New time roman" w:cs="Times New Roman"/>
          <w:sz w:val="24"/>
          <w:szCs w:val="24"/>
        </w:rPr>
        <w:t>subsequent aggression and crime</w:t>
      </w:r>
      <w:r w:rsidRPr="00164472">
        <w:rPr>
          <w:rFonts w:ascii="New time roman" w:hAnsi="New time roman" w:cs="Times New Roman"/>
          <w:sz w:val="24"/>
          <w:szCs w:val="24"/>
        </w:rPr>
        <w:t>.</w:t>
      </w:r>
      <w:r w:rsidR="00326B7E">
        <w:rPr>
          <w:rFonts w:ascii="New time roman" w:hAnsi="New time roman" w:cs="Times New Roman"/>
          <w:sz w:val="24"/>
          <w:szCs w:val="24"/>
          <w:vertAlign w:val="superscript"/>
        </w:rPr>
        <w:t>15</w:t>
      </w:r>
    </w:p>
    <w:p w:rsidR="00890F41" w:rsidRPr="00164472" w:rsidRDefault="00CF7D38"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This </w:t>
      </w:r>
      <w:r w:rsidR="00890F41" w:rsidRPr="00164472">
        <w:rPr>
          <w:rFonts w:ascii="New time roman" w:hAnsi="New time roman" w:cs="Times New Roman"/>
          <w:sz w:val="24"/>
          <w:szCs w:val="24"/>
        </w:rPr>
        <w:t>model has gained greater support in the alcohol literature than in literature about other drugs. Numerous biological and neuropsychological mechanisms have been proffered to explain how alcohol use increases the risk of violence.</w:t>
      </w:r>
      <w:r w:rsidR="00326B7E">
        <w:rPr>
          <w:rFonts w:ascii="New time roman" w:hAnsi="New time roman" w:cs="Times New Roman"/>
          <w:sz w:val="24"/>
          <w:szCs w:val="24"/>
          <w:vertAlign w:val="superscript"/>
        </w:rPr>
        <w:t>16-19</w:t>
      </w:r>
      <w:r w:rsidR="00890F41" w:rsidRPr="00164472">
        <w:rPr>
          <w:rFonts w:ascii="New time roman" w:hAnsi="New time roman" w:cs="Times New Roman"/>
          <w:sz w:val="24"/>
          <w:szCs w:val="24"/>
        </w:rPr>
        <w:t>There is some research to indicate that chronic use of marijuana, opiates, and amphetamines increases the risk of violent behavior.</w:t>
      </w:r>
      <w:r w:rsidR="00326B7E">
        <w:rPr>
          <w:rFonts w:ascii="New time roman" w:hAnsi="New time roman" w:cs="Times New Roman"/>
          <w:sz w:val="24"/>
          <w:szCs w:val="24"/>
          <w:vertAlign w:val="superscript"/>
        </w:rPr>
        <w:t>17</w:t>
      </w:r>
      <w:r w:rsidR="00326B7E">
        <w:rPr>
          <w:rFonts w:ascii="New time roman" w:hAnsi="New time roman" w:cs="Times New Roman"/>
          <w:sz w:val="24"/>
          <w:szCs w:val="24"/>
        </w:rPr>
        <w:t xml:space="preserve"> </w:t>
      </w:r>
      <w:r w:rsidR="00890F41" w:rsidRPr="00164472">
        <w:rPr>
          <w:rFonts w:ascii="New time roman" w:hAnsi="New time roman" w:cs="Times New Roman"/>
          <w:sz w:val="24"/>
          <w:szCs w:val="24"/>
        </w:rPr>
        <w:t>No conclusive evidence supports a direct association betwee</w:t>
      </w:r>
      <w:r w:rsidR="001A5781">
        <w:rPr>
          <w:rFonts w:ascii="New time roman" w:hAnsi="New time roman" w:cs="Times New Roman"/>
          <w:sz w:val="24"/>
          <w:szCs w:val="24"/>
        </w:rPr>
        <w:t>n cocaine use and violence.</w:t>
      </w:r>
      <w:r w:rsidR="001A5781">
        <w:rPr>
          <w:rFonts w:ascii="New time roman" w:hAnsi="New time roman" w:cs="Times New Roman"/>
          <w:sz w:val="24"/>
          <w:szCs w:val="24"/>
          <w:vertAlign w:val="superscript"/>
        </w:rPr>
        <w:t>17</w:t>
      </w:r>
      <w:r w:rsidR="00890F41" w:rsidRPr="00164472">
        <w:rPr>
          <w:rFonts w:ascii="New time roman" w:hAnsi="New time roman" w:cs="Times New Roman"/>
          <w:sz w:val="24"/>
          <w:szCs w:val="24"/>
        </w:rPr>
        <w:t xml:space="preserve"> As well, there </w:t>
      </w:r>
      <w:r w:rsidR="00890F41" w:rsidRPr="00164472">
        <w:rPr>
          <w:rFonts w:ascii="New time roman" w:hAnsi="New time roman" w:cs="Times New Roman"/>
          <w:sz w:val="24"/>
          <w:szCs w:val="24"/>
        </w:rPr>
        <w:lastRenderedPageBreak/>
        <w:t>has been no evidence (except anecdotal and small samples) that acute use of PCP (phencyclidine) and LSD (lysergic acid diethylamide) is associated with violent behavior, except when use enhances a</w:t>
      </w:r>
      <w:r w:rsidR="00326B7E">
        <w:rPr>
          <w:rFonts w:ascii="New time roman" w:hAnsi="New time roman" w:cs="Times New Roman"/>
          <w:sz w:val="24"/>
          <w:szCs w:val="24"/>
        </w:rPr>
        <w:t>lready existing psychopathology.</w:t>
      </w:r>
      <w:r w:rsidR="00326B7E">
        <w:rPr>
          <w:rFonts w:ascii="New time roman" w:hAnsi="New time roman" w:cs="Times New Roman"/>
          <w:sz w:val="24"/>
          <w:szCs w:val="24"/>
          <w:vertAlign w:val="superscript"/>
        </w:rPr>
        <w:t>14,17,20</w:t>
      </w:r>
      <w:r w:rsidR="00890F41" w:rsidRPr="00164472">
        <w:rPr>
          <w:rFonts w:ascii="New time roman" w:hAnsi="New time roman" w:cs="Times New Roman"/>
          <w:sz w:val="24"/>
          <w:szCs w:val="24"/>
        </w:rPr>
        <w:t xml:space="preserve"> It is also possible that drug and alcohol use may intera</w:t>
      </w:r>
      <w:r w:rsidRPr="00164472">
        <w:rPr>
          <w:rFonts w:ascii="New time roman" w:hAnsi="New time roman" w:cs="Times New Roman"/>
          <w:sz w:val="24"/>
          <w:szCs w:val="24"/>
        </w:rPr>
        <w:t>ct to affect violent behavior</w:t>
      </w:r>
      <w:r w:rsidR="00890F41" w:rsidRPr="00164472">
        <w:rPr>
          <w:rFonts w:ascii="New time roman" w:hAnsi="New time roman" w:cs="Times New Roman"/>
          <w:sz w:val="24"/>
          <w:szCs w:val="24"/>
        </w:rPr>
        <w:t>.</w:t>
      </w:r>
      <w:r w:rsidR="001A5781">
        <w:rPr>
          <w:rFonts w:ascii="New time roman" w:hAnsi="New time roman" w:cs="Times New Roman"/>
          <w:sz w:val="24"/>
          <w:szCs w:val="24"/>
          <w:vertAlign w:val="superscript"/>
        </w:rPr>
        <w:t>21</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In sum, the psychopharmacological model appears relevant for explaining a potential causal relationship between alcohol and violence among adults but little of the relationship between drugs and crime.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The </w:t>
      </w:r>
      <w:r w:rsidRPr="001A5781">
        <w:rPr>
          <w:rFonts w:ascii="New time roman" w:hAnsi="New time roman" w:cs="Times New Roman"/>
          <w:b/>
          <w:iCs/>
          <w:sz w:val="24"/>
          <w:szCs w:val="24"/>
        </w:rPr>
        <w:t>economic motivation model</w:t>
      </w:r>
      <w:r w:rsidRPr="00164472">
        <w:rPr>
          <w:rFonts w:ascii="New time roman" w:hAnsi="New time roman" w:cs="Times New Roman"/>
          <w:i/>
          <w:iCs/>
          <w:sz w:val="24"/>
          <w:szCs w:val="24"/>
        </w:rPr>
        <w:t xml:space="preserve"> </w:t>
      </w:r>
      <w:r w:rsidRPr="00164472">
        <w:rPr>
          <w:rFonts w:ascii="New time roman" w:hAnsi="New time roman" w:cs="Times New Roman"/>
          <w:sz w:val="24"/>
          <w:szCs w:val="24"/>
        </w:rPr>
        <w:t>assumes that drug users need to generate illicit income to support their drug habit. Thus, they engage in crimes such as robbery, burglary, and prostitution to get drugs or the money to buy them.</w:t>
      </w:r>
      <w:r w:rsidR="00CF7D38" w:rsidRPr="00164472">
        <w:rPr>
          <w:rFonts w:ascii="New time roman" w:hAnsi="New time roman" w:cs="Times New Roman"/>
          <w:sz w:val="24"/>
          <w:szCs w:val="24"/>
        </w:rPr>
        <w:t xml:space="preserve"> </w:t>
      </w:r>
      <w:r w:rsidRPr="00164472">
        <w:rPr>
          <w:rFonts w:ascii="New time roman" w:hAnsi="New time roman" w:cs="Times New Roman"/>
          <w:sz w:val="24"/>
          <w:szCs w:val="24"/>
        </w:rPr>
        <w:t>Support for the economic motivation model comes from literature on heroin addicts, which indicates that raising or lowering the frequency of substance use among addicts raises or lowers their frequency of crime, especially property crime.</w:t>
      </w:r>
      <w:r w:rsidR="001A5781">
        <w:rPr>
          <w:rFonts w:ascii="New time roman" w:hAnsi="New time roman" w:cs="Times New Roman"/>
          <w:sz w:val="24"/>
          <w:szCs w:val="24"/>
          <w:vertAlign w:val="superscript"/>
        </w:rPr>
        <w:t>22-24</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Studies in the 1970s found that more female drug users were prostitutes than were drug dealers</w:t>
      </w:r>
      <w:r w:rsidR="001A5781">
        <w:rPr>
          <w:rFonts w:ascii="New time roman" w:hAnsi="New time roman" w:cs="Times New Roman"/>
          <w:sz w:val="24"/>
          <w:szCs w:val="24"/>
          <w:vertAlign w:val="superscript"/>
        </w:rPr>
        <w:t>25</w:t>
      </w:r>
      <w:r w:rsidRPr="00164472">
        <w:rPr>
          <w:rFonts w:ascii="New time roman" w:hAnsi="New time roman" w:cs="Times New Roman"/>
          <w:sz w:val="24"/>
          <w:szCs w:val="24"/>
        </w:rPr>
        <w:t>, as crack selling became profitable, some women gave up prostitution in favor of dealing</w:t>
      </w:r>
      <w:r w:rsidR="001A5781">
        <w:rPr>
          <w:rFonts w:ascii="New time roman" w:hAnsi="New time roman" w:cs="Times New Roman"/>
          <w:sz w:val="24"/>
          <w:szCs w:val="24"/>
          <w:vertAlign w:val="superscript"/>
        </w:rPr>
        <w:t>26</w:t>
      </w:r>
      <w:r w:rsidRPr="00164472">
        <w:rPr>
          <w:rFonts w:ascii="New time roman" w:hAnsi="New time roman" w:cs="Times New Roman"/>
          <w:sz w:val="24"/>
          <w:szCs w:val="24"/>
        </w:rPr>
        <w:t>. Still, many women who use crack continue to be heavily invol</w:t>
      </w:r>
      <w:r w:rsidR="00F41C92" w:rsidRPr="00164472">
        <w:rPr>
          <w:rFonts w:ascii="New time roman" w:hAnsi="New time roman" w:cs="Times New Roman"/>
          <w:sz w:val="24"/>
          <w:szCs w:val="24"/>
        </w:rPr>
        <w:t>ved in prostitution</w:t>
      </w:r>
      <w:r w:rsidR="001A5781">
        <w:rPr>
          <w:rFonts w:ascii="New time roman" w:hAnsi="New time roman" w:cs="Times New Roman"/>
          <w:sz w:val="24"/>
          <w:szCs w:val="24"/>
          <w:vertAlign w:val="superscript"/>
        </w:rPr>
        <w:t>26</w:t>
      </w:r>
      <w:r w:rsidRPr="00164472">
        <w:rPr>
          <w:rFonts w:ascii="New time roman" w:hAnsi="New time roman" w:cs="Times New Roman"/>
          <w:sz w:val="24"/>
          <w:szCs w:val="24"/>
        </w:rPr>
        <w:t xml:space="preserve">, and the economic motive is </w:t>
      </w:r>
      <w:r w:rsidR="00F41C92" w:rsidRPr="00164472">
        <w:rPr>
          <w:rFonts w:ascii="New time roman" w:hAnsi="New time roman" w:cs="Times New Roman"/>
          <w:sz w:val="24"/>
          <w:szCs w:val="24"/>
        </w:rPr>
        <w:t>clear</w:t>
      </w:r>
      <w:r w:rsidR="001A5781">
        <w:rPr>
          <w:rFonts w:ascii="New time roman" w:hAnsi="New time roman" w:cs="Times New Roman"/>
          <w:sz w:val="24"/>
          <w:szCs w:val="24"/>
          <w:vertAlign w:val="superscript"/>
        </w:rPr>
        <w:t>25</w:t>
      </w:r>
      <w:r w:rsidRPr="00164472">
        <w:rPr>
          <w:rFonts w:ascii="New time roman" w:hAnsi="New time roman" w:cs="Times New Roman"/>
          <w:sz w:val="24"/>
          <w:szCs w:val="24"/>
        </w:rPr>
        <w:t>.</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The major illegal activity for heroin-cocaine users is drug distribution.</w:t>
      </w:r>
      <w:r w:rsidR="001A5781">
        <w:rPr>
          <w:rFonts w:ascii="New time roman" w:hAnsi="New time roman" w:cs="Times New Roman"/>
          <w:sz w:val="24"/>
          <w:szCs w:val="24"/>
          <w:vertAlign w:val="superscript"/>
        </w:rPr>
        <w:t>27</w:t>
      </w:r>
      <w:r w:rsidRPr="00164472">
        <w:rPr>
          <w:rFonts w:ascii="New time roman" w:hAnsi="New time roman" w:cs="Times New Roman"/>
          <w:sz w:val="24"/>
          <w:szCs w:val="24"/>
        </w:rPr>
        <w:t xml:space="preserve"> Studies consistently show that crack users are heavily involved in dealing, but they are also involved in nondrug criminality.</w:t>
      </w:r>
      <w:r w:rsidR="001A5781">
        <w:rPr>
          <w:rFonts w:ascii="New time roman" w:hAnsi="New time roman" w:cs="Times New Roman"/>
          <w:sz w:val="24"/>
          <w:szCs w:val="24"/>
          <w:vertAlign w:val="superscript"/>
        </w:rPr>
        <w:t>28-29</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The </w:t>
      </w:r>
      <w:r w:rsidRPr="001A5781">
        <w:rPr>
          <w:rFonts w:ascii="New time roman" w:hAnsi="New time roman" w:cs="Times New Roman"/>
          <w:b/>
          <w:iCs/>
          <w:sz w:val="24"/>
          <w:szCs w:val="24"/>
        </w:rPr>
        <w:t>systemic model</w:t>
      </w:r>
      <w:r w:rsidRPr="00164472">
        <w:rPr>
          <w:rFonts w:ascii="New time roman" w:hAnsi="New time roman" w:cs="Times New Roman"/>
          <w:i/>
          <w:iCs/>
          <w:sz w:val="24"/>
          <w:szCs w:val="24"/>
        </w:rPr>
        <w:t xml:space="preserve"> </w:t>
      </w:r>
      <w:r w:rsidRPr="00164472">
        <w:rPr>
          <w:rFonts w:ascii="New time roman" w:hAnsi="New time roman" w:cs="Times New Roman"/>
          <w:sz w:val="24"/>
          <w:szCs w:val="24"/>
        </w:rPr>
        <w:t xml:space="preserve">posits that the system of drug distribution and use is inherently connected with violent crime. Systemic types of crimes in relation to drug distribution include fights over organizational and territorial issues, enforcement of rules, punishments of and efforts to protect buyers and sellers, </w:t>
      </w:r>
      <w:r w:rsidR="00CF7D38" w:rsidRPr="00164472">
        <w:rPr>
          <w:rFonts w:ascii="New time roman" w:hAnsi="New time roman" w:cs="Times New Roman"/>
          <w:sz w:val="24"/>
          <w:szCs w:val="24"/>
        </w:rPr>
        <w:t xml:space="preserve">and transaction-related crimes </w:t>
      </w:r>
      <w:r w:rsidRPr="00164472">
        <w:rPr>
          <w:rFonts w:ascii="New time roman" w:hAnsi="New time roman" w:cs="Times New Roman"/>
          <w:sz w:val="24"/>
          <w:szCs w:val="24"/>
        </w:rPr>
        <w:t>such as robberies of dealers or buyers, assaults to collect debts, and resolution of disputes over quality or amount.</w:t>
      </w:r>
      <w:r w:rsidR="001A5781">
        <w:rPr>
          <w:rFonts w:ascii="New time roman" w:hAnsi="New time roman" w:cs="Times New Roman"/>
          <w:sz w:val="24"/>
          <w:szCs w:val="24"/>
          <w:vertAlign w:val="superscript"/>
        </w:rPr>
        <w:t>17</w:t>
      </w:r>
      <w:r w:rsidR="001A5781">
        <w:rPr>
          <w:rFonts w:ascii="New time roman" w:hAnsi="New time roman" w:cs="Times New Roman"/>
          <w:sz w:val="24"/>
          <w:szCs w:val="24"/>
        </w:rPr>
        <w:t xml:space="preserve"> </w:t>
      </w:r>
      <w:r w:rsidRPr="00164472">
        <w:rPr>
          <w:rFonts w:ascii="New time roman" w:hAnsi="New time roman" w:cs="Times New Roman"/>
          <w:sz w:val="24"/>
          <w:szCs w:val="24"/>
        </w:rPr>
        <w:t xml:space="preserve">Drug markets </w:t>
      </w:r>
      <w:r w:rsidRPr="00164472">
        <w:rPr>
          <w:rFonts w:ascii="New time roman" w:hAnsi="New time roman" w:cs="Times New Roman"/>
          <w:sz w:val="24"/>
          <w:szCs w:val="24"/>
        </w:rPr>
        <w:lastRenderedPageBreak/>
        <w:t>can create community disorganization, which, in turn, affects the norms and behaviors of individuals who live in the community. Such community disorganization may be associated with increases in crime that are not directly related to drug selling.</w:t>
      </w:r>
      <w:r w:rsidR="001A5781">
        <w:rPr>
          <w:rFonts w:ascii="New time roman" w:hAnsi="New time roman" w:cs="Times New Roman"/>
          <w:sz w:val="24"/>
          <w:szCs w:val="24"/>
          <w:vertAlign w:val="superscript"/>
        </w:rPr>
        <w:t>30-32</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This model probably accounts for most of the current violence related to illicit drug use, especially drug-related homicid</w:t>
      </w:r>
      <w:r w:rsidR="00D566A2" w:rsidRPr="00164472">
        <w:rPr>
          <w:rFonts w:ascii="New time roman" w:hAnsi="New time roman" w:cs="Times New Roman"/>
          <w:sz w:val="24"/>
          <w:szCs w:val="24"/>
        </w:rPr>
        <w:t>es</w:t>
      </w:r>
      <w:r w:rsidR="00F41C92" w:rsidRPr="00164472">
        <w:rPr>
          <w:rFonts w:ascii="New time roman" w:hAnsi="New time roman" w:cs="Times New Roman"/>
          <w:sz w:val="24"/>
          <w:szCs w:val="24"/>
        </w:rPr>
        <w:t>.</w:t>
      </w:r>
      <w:r w:rsidR="001A5781">
        <w:rPr>
          <w:rFonts w:ascii="New time roman" w:hAnsi="New time roman" w:cs="Times New Roman"/>
          <w:sz w:val="24"/>
          <w:szCs w:val="24"/>
          <w:vertAlign w:val="superscript"/>
        </w:rPr>
        <w:t xml:space="preserve">30,31,33 </w:t>
      </w:r>
      <w:r w:rsidRPr="00164472">
        <w:rPr>
          <w:rFonts w:ascii="New time roman" w:hAnsi="New time roman" w:cs="Times New Roman"/>
          <w:sz w:val="24"/>
          <w:szCs w:val="24"/>
        </w:rPr>
        <w:t>Goldstein (1997) suggested that at any given time, systemic violence is associated with whatever drug is most popular.</w:t>
      </w:r>
      <w:r w:rsidR="001A5781">
        <w:rPr>
          <w:rFonts w:ascii="New time roman" w:hAnsi="New time roman" w:cs="Times New Roman"/>
          <w:sz w:val="24"/>
          <w:szCs w:val="24"/>
          <w:vertAlign w:val="superscript"/>
        </w:rPr>
        <w:t>34</w:t>
      </w:r>
      <w:r w:rsidR="00D566A2" w:rsidRPr="00164472">
        <w:rPr>
          <w:rFonts w:ascii="New time roman" w:hAnsi="New time roman" w:cs="Times New Roman"/>
          <w:sz w:val="24"/>
          <w:szCs w:val="24"/>
        </w:rPr>
        <w:t xml:space="preserve"> </w:t>
      </w:r>
      <w:r w:rsidRPr="00164472">
        <w:rPr>
          <w:rFonts w:ascii="New time roman" w:hAnsi="New time roman" w:cs="Times New Roman"/>
          <w:sz w:val="24"/>
          <w:szCs w:val="24"/>
        </w:rPr>
        <w:t xml:space="preserve">Overall, the results of these studies suggest that deviant individuals are attracted to drug selling, rather than that drug selling causes individuals to become criminals.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p>
    <w:p w:rsidR="00890F41" w:rsidRPr="00164472" w:rsidRDefault="00890F41" w:rsidP="00103300">
      <w:pPr>
        <w:autoSpaceDE w:val="0"/>
        <w:autoSpaceDN w:val="0"/>
        <w:adjustRightInd w:val="0"/>
        <w:spacing w:before="120" w:after="120" w:line="360" w:lineRule="auto"/>
        <w:jc w:val="both"/>
        <w:outlineLvl w:val="0"/>
        <w:rPr>
          <w:rFonts w:ascii="New time roman" w:hAnsi="New time roman" w:cs="StoneSans-Semibold"/>
          <w:b/>
          <w:bCs/>
          <w:sz w:val="24"/>
          <w:szCs w:val="24"/>
        </w:rPr>
      </w:pPr>
      <w:r w:rsidRPr="00164472">
        <w:rPr>
          <w:rFonts w:ascii="New time roman" w:hAnsi="New time roman" w:cs="StoneSans-Semibold"/>
          <w:b/>
          <w:bCs/>
          <w:sz w:val="24"/>
          <w:szCs w:val="24"/>
        </w:rPr>
        <w:t>Crime leads to substance use</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This model is based on the assumption that deviant individuals are more likely than </w:t>
      </w:r>
      <w:proofErr w:type="spellStart"/>
      <w:r w:rsidRPr="00164472">
        <w:rPr>
          <w:rFonts w:ascii="New time roman" w:hAnsi="New time roman" w:cs="Times New Roman"/>
          <w:sz w:val="24"/>
          <w:szCs w:val="24"/>
        </w:rPr>
        <w:t>non deviant</w:t>
      </w:r>
      <w:proofErr w:type="spellEnd"/>
      <w:r w:rsidRPr="00164472">
        <w:rPr>
          <w:rFonts w:ascii="New time roman" w:hAnsi="New time roman" w:cs="Times New Roman"/>
          <w:sz w:val="24"/>
          <w:szCs w:val="24"/>
        </w:rPr>
        <w:t xml:space="preserve"> individuals to select or be pushed into social situations and subcultures in which heavy drinking and drug use are condoned or encouraged.</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For example, rather than the need for a drug compelling an individual to commit robbery, the income generated from a robbery might provide the individual with extra money to secure drugs and therefore place the individual in an environment that supports drug use.</w:t>
      </w:r>
      <w:r w:rsidR="001A5781">
        <w:rPr>
          <w:rFonts w:ascii="New time roman" w:hAnsi="New time roman" w:cs="Times New Roman"/>
          <w:sz w:val="24"/>
          <w:szCs w:val="24"/>
          <w:vertAlign w:val="superscript"/>
        </w:rPr>
        <w:t>35</w:t>
      </w:r>
      <w:r w:rsidRPr="00164472">
        <w:rPr>
          <w:rFonts w:ascii="New time roman" w:hAnsi="New time roman" w:cs="Times New Roman"/>
          <w:sz w:val="24"/>
          <w:szCs w:val="24"/>
        </w:rPr>
        <w:t xml:space="preserve"> It has also been suggested that several aspects of the professional criminal lifestyle are conducive to heavy drinking and drug use, such as working periodically, partying between jobs, being unmarried, and being geographically mobile</w:t>
      </w:r>
      <w:r w:rsidR="00F41C92" w:rsidRPr="00164472">
        <w:rPr>
          <w:rFonts w:ascii="New time roman" w:hAnsi="New time roman" w:cs="Times New Roman"/>
          <w:sz w:val="24"/>
          <w:szCs w:val="24"/>
        </w:rPr>
        <w:t>.</w:t>
      </w:r>
      <w:r w:rsidR="001A5781">
        <w:rPr>
          <w:rFonts w:ascii="New time roman" w:hAnsi="New time roman" w:cs="Times New Roman"/>
          <w:sz w:val="24"/>
          <w:szCs w:val="24"/>
          <w:vertAlign w:val="superscript"/>
        </w:rPr>
        <w:t>36</w:t>
      </w:r>
      <w:r w:rsidRPr="00164472">
        <w:rPr>
          <w:rFonts w:ascii="New time roman" w:hAnsi="New time roman" w:cs="Times New Roman"/>
          <w:sz w:val="24"/>
          <w:szCs w:val="24"/>
        </w:rPr>
        <w:t xml:space="preserve"> In addition, it has been proposed that deviant individuals may use drugs in order to self-medicate</w:t>
      </w:r>
      <w:r w:rsidR="001A5781">
        <w:rPr>
          <w:rFonts w:ascii="New time roman" w:hAnsi="New time roman" w:cs="Times New Roman"/>
          <w:sz w:val="24"/>
          <w:szCs w:val="24"/>
          <w:vertAlign w:val="superscript"/>
        </w:rPr>
        <w:t>37</w:t>
      </w:r>
      <w:r w:rsidRPr="00164472">
        <w:rPr>
          <w:rFonts w:ascii="New time roman" w:hAnsi="New time roman" w:cs="Times New Roman"/>
          <w:sz w:val="24"/>
          <w:szCs w:val="24"/>
        </w:rPr>
        <w:t xml:space="preserve"> or to give themselves an excuse to act in a deviant manner.</w:t>
      </w:r>
      <w:r w:rsidR="001A5781">
        <w:rPr>
          <w:rFonts w:ascii="New time roman" w:hAnsi="New time roman" w:cs="Times New Roman"/>
          <w:sz w:val="24"/>
          <w:szCs w:val="24"/>
          <w:vertAlign w:val="superscript"/>
        </w:rPr>
        <w:t>38</w:t>
      </w:r>
      <w:r w:rsidR="001A5781">
        <w:rPr>
          <w:rFonts w:ascii="New time roman" w:hAnsi="New time roman" w:cs="Times New Roman"/>
          <w:sz w:val="24"/>
          <w:szCs w:val="24"/>
        </w:rPr>
        <w:t xml:space="preserve">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It is also possible that both of the above models are correct and that the relationship between substance use and crime is reciprocal. That is, substance use </w:t>
      </w:r>
      <w:r w:rsidRPr="00164472">
        <w:rPr>
          <w:rFonts w:ascii="New time roman" w:hAnsi="New time roman" w:cs="Times New Roman"/>
          <w:sz w:val="24"/>
          <w:szCs w:val="24"/>
        </w:rPr>
        <w:lastRenderedPageBreak/>
        <w:t>and crime may be causally linked and mutually reinforcing. For example, when an addict has an easy opportunity to commit robbery, he or she will commit it and then buy drugs with the money gained, not out of a compulsion but rather as consumer expenditure. Conversely, when the need for drugs is great, users will commit crimes to get money to buy drugs.</w:t>
      </w:r>
      <w:r w:rsidR="001A5781">
        <w:rPr>
          <w:rFonts w:ascii="New time roman" w:hAnsi="New time roman" w:cs="Times New Roman"/>
          <w:sz w:val="24"/>
          <w:szCs w:val="24"/>
          <w:vertAlign w:val="superscript"/>
        </w:rPr>
        <w:t>23,39</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p>
    <w:p w:rsidR="00890F41" w:rsidRPr="00164472" w:rsidRDefault="00890F41" w:rsidP="00103300">
      <w:pPr>
        <w:autoSpaceDE w:val="0"/>
        <w:autoSpaceDN w:val="0"/>
        <w:adjustRightInd w:val="0"/>
        <w:spacing w:before="120" w:after="120" w:line="360" w:lineRule="auto"/>
        <w:jc w:val="both"/>
        <w:outlineLvl w:val="0"/>
        <w:rPr>
          <w:rFonts w:ascii="New time roman" w:hAnsi="New time roman" w:cs="StoneSans-Semibold"/>
          <w:b/>
          <w:bCs/>
          <w:sz w:val="24"/>
          <w:szCs w:val="24"/>
        </w:rPr>
      </w:pPr>
      <w:r w:rsidRPr="00164472">
        <w:rPr>
          <w:rFonts w:ascii="New time roman" w:hAnsi="New time roman" w:cs="StoneSans-Semibold"/>
          <w:b/>
          <w:bCs/>
          <w:sz w:val="24"/>
          <w:szCs w:val="24"/>
        </w:rPr>
        <w:t>The relationship is due to common causes</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The common cause model postulates that substance use and crime are related because they share common causes such as genetic or temperamental traits, antisocial personality disorder, parental alcoholism, and poor relations with parents.</w:t>
      </w:r>
      <w:r w:rsidR="001A5781">
        <w:rPr>
          <w:rFonts w:ascii="New time roman" w:hAnsi="New time roman" w:cs="Times New Roman"/>
          <w:sz w:val="24"/>
          <w:szCs w:val="24"/>
          <w:vertAlign w:val="superscript"/>
        </w:rPr>
        <w:t>40,41</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In addition, drug use and crime may have common environmental and situational causes. Research shows, for example, that rates of violent crime and delinquency are high in neighborhoods that are poor, densely populated, racially segregated, and composed of a transient population.</w:t>
      </w:r>
      <w:r w:rsidR="001A5781">
        <w:rPr>
          <w:rFonts w:ascii="New time roman" w:hAnsi="New time roman" w:cs="Times New Roman"/>
          <w:sz w:val="24"/>
          <w:szCs w:val="24"/>
          <w:vertAlign w:val="superscript"/>
        </w:rPr>
        <w:t>42,43</w:t>
      </w:r>
      <w:r w:rsidR="001A5781">
        <w:rPr>
          <w:rFonts w:ascii="New time roman" w:hAnsi="New time roman" w:cs="Times New Roman"/>
          <w:sz w:val="24"/>
          <w:szCs w:val="24"/>
        </w:rPr>
        <w:t xml:space="preserve"> </w:t>
      </w:r>
      <w:r w:rsidRPr="00164472">
        <w:rPr>
          <w:rFonts w:ascii="New time roman" w:hAnsi="New time roman" w:cs="Times New Roman"/>
          <w:sz w:val="24"/>
          <w:szCs w:val="24"/>
        </w:rPr>
        <w:t>Social disorganization and lack of social capital appear to be the crucial mechanisms linking these structural characteristics to crime.</w:t>
      </w:r>
      <w:r w:rsidR="001A5781">
        <w:rPr>
          <w:rFonts w:ascii="New time roman" w:hAnsi="New time roman" w:cs="Times New Roman"/>
          <w:sz w:val="24"/>
          <w:szCs w:val="24"/>
          <w:vertAlign w:val="superscript"/>
        </w:rPr>
        <w:t>32</w:t>
      </w:r>
      <w:r w:rsidRPr="00164472">
        <w:rPr>
          <w:rFonts w:ascii="New time roman" w:hAnsi="New time roman" w:cs="Times New Roman"/>
          <w:sz w:val="24"/>
          <w:szCs w:val="24"/>
        </w:rPr>
        <w:t xml:space="preserve">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Thus it is obvious that a single model cannot account for the drug-crime relationship among all people. For some individuals the acute, and possibly chronic, cognitive effects of some drugs, such as alcohol, increase the propensity toward criminal behaviors. For others, involvement in deviant behavior weakens bonds to conventional norms and increases involvement in deviant subcultures that provide opportunities and reinforcement for increased deviant behavior, including drug use. Finally, for others, probably a majority, biopsychological factors (e.g., temperament) and early parent-child interactions, in combination </w:t>
      </w:r>
      <w:r w:rsidRPr="00164472">
        <w:rPr>
          <w:rFonts w:ascii="New time roman" w:hAnsi="New time roman" w:cs="Times New Roman"/>
          <w:sz w:val="24"/>
          <w:szCs w:val="24"/>
        </w:rPr>
        <w:lastRenderedPageBreak/>
        <w:t>with socioenvironmental factors, increase the risk for involvement in all types of deviant behavior.</w:t>
      </w:r>
    </w:p>
    <w:p w:rsidR="001A5781" w:rsidRDefault="001A5781" w:rsidP="00164472">
      <w:pPr>
        <w:autoSpaceDE w:val="0"/>
        <w:autoSpaceDN w:val="0"/>
        <w:adjustRightInd w:val="0"/>
        <w:spacing w:before="120" w:after="120" w:line="360" w:lineRule="auto"/>
        <w:jc w:val="both"/>
        <w:rPr>
          <w:rFonts w:ascii="New time roman" w:hAnsi="New time roman" w:cs="Arial"/>
          <w:b/>
          <w:bCs/>
          <w:sz w:val="24"/>
          <w:szCs w:val="24"/>
        </w:rPr>
      </w:pPr>
    </w:p>
    <w:p w:rsidR="001A5781" w:rsidRDefault="001A5781" w:rsidP="00164472">
      <w:pPr>
        <w:autoSpaceDE w:val="0"/>
        <w:autoSpaceDN w:val="0"/>
        <w:adjustRightInd w:val="0"/>
        <w:spacing w:before="120" w:after="120" w:line="360" w:lineRule="auto"/>
        <w:jc w:val="both"/>
        <w:rPr>
          <w:rFonts w:ascii="New time roman" w:hAnsi="New time roman" w:cs="Arial"/>
          <w:b/>
          <w:bCs/>
          <w:sz w:val="24"/>
          <w:szCs w:val="24"/>
        </w:rPr>
      </w:pPr>
    </w:p>
    <w:p w:rsidR="00D7010C" w:rsidRPr="00164472" w:rsidRDefault="00D7010C" w:rsidP="00103300">
      <w:pPr>
        <w:autoSpaceDE w:val="0"/>
        <w:autoSpaceDN w:val="0"/>
        <w:adjustRightInd w:val="0"/>
        <w:spacing w:before="120" w:after="120" w:line="360" w:lineRule="auto"/>
        <w:jc w:val="both"/>
        <w:outlineLvl w:val="0"/>
        <w:rPr>
          <w:rFonts w:ascii="New time roman" w:hAnsi="New time roman" w:cs="Arial"/>
          <w:b/>
          <w:bCs/>
          <w:sz w:val="24"/>
          <w:szCs w:val="24"/>
        </w:rPr>
      </w:pPr>
      <w:r w:rsidRPr="00164472">
        <w:rPr>
          <w:rFonts w:ascii="New time roman" w:hAnsi="New time roman" w:cs="Arial"/>
          <w:b/>
          <w:bCs/>
          <w:sz w:val="24"/>
          <w:szCs w:val="24"/>
        </w:rPr>
        <w:t>THE SCALE OF THE DRUG</w:t>
      </w:r>
      <w:r w:rsidR="00E94F84">
        <w:rPr>
          <w:rFonts w:ascii="New time roman" w:hAnsi="New time roman" w:cs="Arial"/>
          <w:b/>
          <w:bCs/>
          <w:sz w:val="24"/>
          <w:szCs w:val="24"/>
        </w:rPr>
        <w:t xml:space="preserve"> ABUSE AND </w:t>
      </w:r>
      <w:r w:rsidRPr="00164472">
        <w:rPr>
          <w:rFonts w:ascii="New time roman" w:hAnsi="New time roman" w:cs="Arial"/>
          <w:b/>
          <w:bCs/>
          <w:sz w:val="24"/>
          <w:szCs w:val="24"/>
        </w:rPr>
        <w:t xml:space="preserve">CRIME PROBLEM </w:t>
      </w:r>
    </w:p>
    <w:p w:rsidR="00D7010C" w:rsidRPr="001A5781" w:rsidRDefault="00D7010C" w:rsidP="00164472">
      <w:pPr>
        <w:autoSpaceDE w:val="0"/>
        <w:autoSpaceDN w:val="0"/>
        <w:adjustRightInd w:val="0"/>
        <w:spacing w:before="120" w:after="120" w:line="360" w:lineRule="auto"/>
        <w:jc w:val="both"/>
        <w:rPr>
          <w:rFonts w:ascii="New time roman" w:hAnsi="New time roman" w:cs="Arial"/>
          <w:sz w:val="24"/>
          <w:szCs w:val="24"/>
        </w:rPr>
      </w:pPr>
      <w:r w:rsidRPr="00164472">
        <w:rPr>
          <w:rFonts w:ascii="New time roman" w:hAnsi="New time roman" w:cs="Arial"/>
          <w:sz w:val="24"/>
          <w:szCs w:val="24"/>
        </w:rPr>
        <w:t>Provisional data for 1991 show that among adult respondents (ages 18–49), those who use cannabis (marijuana) or cocaine were much more likely to commit crimes of all types than those who did not use these substances.</w:t>
      </w:r>
      <w:r w:rsidR="001A5781">
        <w:rPr>
          <w:rFonts w:ascii="New time roman" w:hAnsi="New time roman" w:cs="Arial"/>
          <w:sz w:val="24"/>
          <w:szCs w:val="24"/>
          <w:vertAlign w:val="superscript"/>
        </w:rPr>
        <w:t>44</w:t>
      </w:r>
      <w:r w:rsidRPr="00164472">
        <w:rPr>
          <w:rFonts w:ascii="New time roman" w:hAnsi="New time roman" w:cs="Arial"/>
          <w:sz w:val="24"/>
          <w:szCs w:val="24"/>
        </w:rPr>
        <w:t xml:space="preserve"> Methamphetamine users were significantly more likely than heroin users to have committed violent crime.</w:t>
      </w:r>
      <w:r w:rsidR="001A5781">
        <w:rPr>
          <w:rFonts w:ascii="New time roman" w:hAnsi="New time roman" w:cs="Arial"/>
          <w:sz w:val="24"/>
          <w:szCs w:val="24"/>
          <w:vertAlign w:val="superscript"/>
        </w:rPr>
        <w:t>45</w:t>
      </w:r>
      <w:r w:rsidRPr="00164472">
        <w:rPr>
          <w:rFonts w:ascii="New time roman" w:hAnsi="New time roman" w:cs="Arial"/>
          <w:sz w:val="24"/>
          <w:szCs w:val="24"/>
        </w:rPr>
        <w:t xml:space="preserve"> Study indicates that in comparison with other drug users, meth users are more likely to be under the influence of either drugs or alcohol at the time of arrest.</w:t>
      </w:r>
      <w:r w:rsidR="001A5781">
        <w:rPr>
          <w:rFonts w:ascii="New time roman" w:hAnsi="New time roman" w:cs="Arial"/>
          <w:sz w:val="24"/>
          <w:szCs w:val="24"/>
          <w:vertAlign w:val="superscript"/>
        </w:rPr>
        <w:t>46</w:t>
      </w:r>
      <w:r w:rsidRPr="00164472">
        <w:rPr>
          <w:rFonts w:ascii="New time roman" w:hAnsi="New time roman" w:cs="Arial"/>
          <w:sz w:val="24"/>
          <w:szCs w:val="24"/>
        </w:rPr>
        <w:t xml:space="preserve"> In the </w:t>
      </w:r>
      <w:hyperlink r:id="rId9" w:tooltip="United States" w:history="1">
        <w:r w:rsidRPr="00164472">
          <w:rPr>
            <w:rFonts w:ascii="New time roman" w:hAnsi="New time roman" w:cs="Arial"/>
            <w:sz w:val="24"/>
            <w:szCs w:val="24"/>
          </w:rPr>
          <w:t>U.S.</w:t>
        </w:r>
      </w:hyperlink>
      <w:r w:rsidRPr="00164472">
        <w:rPr>
          <w:rFonts w:ascii="New time roman" w:hAnsi="New time roman" w:cs="Arial"/>
          <w:sz w:val="24"/>
          <w:szCs w:val="24"/>
        </w:rPr>
        <w:t xml:space="preserve"> several jurisdictions have reported that </w:t>
      </w:r>
      <w:hyperlink r:id="rId10" w:tooltip="Benzodiazepine drug misuse" w:history="1">
        <w:r w:rsidRPr="00164472">
          <w:rPr>
            <w:rFonts w:ascii="New time roman" w:hAnsi="New time roman" w:cs="Arial"/>
            <w:sz w:val="24"/>
            <w:szCs w:val="24"/>
          </w:rPr>
          <w:t>benzodiazepine misuse</w:t>
        </w:r>
      </w:hyperlink>
      <w:r w:rsidRPr="00164472">
        <w:rPr>
          <w:rFonts w:ascii="New time roman" w:hAnsi="New time roman" w:cs="Arial"/>
          <w:sz w:val="24"/>
          <w:szCs w:val="24"/>
        </w:rPr>
        <w:t xml:space="preserve"> by criminal detainees has surpassed that of opiates.</w:t>
      </w:r>
      <w:r w:rsidR="001A5781">
        <w:rPr>
          <w:rFonts w:ascii="New time roman" w:hAnsi="New time roman" w:cs="Arial"/>
          <w:sz w:val="24"/>
          <w:szCs w:val="24"/>
          <w:vertAlign w:val="superscript"/>
        </w:rPr>
        <w:t>47</w:t>
      </w:r>
    </w:p>
    <w:p w:rsidR="00D7010C" w:rsidRPr="001A5781" w:rsidRDefault="00D7010C" w:rsidP="00164472">
      <w:pPr>
        <w:autoSpaceDE w:val="0"/>
        <w:autoSpaceDN w:val="0"/>
        <w:adjustRightInd w:val="0"/>
        <w:spacing w:before="120" w:after="120" w:line="360" w:lineRule="auto"/>
        <w:jc w:val="both"/>
        <w:rPr>
          <w:rFonts w:ascii="New time roman" w:hAnsi="New time roman" w:cs="Arial"/>
          <w:b/>
          <w:bCs/>
          <w:sz w:val="24"/>
          <w:szCs w:val="24"/>
        </w:rPr>
      </w:pPr>
      <w:r w:rsidRPr="00164472">
        <w:rPr>
          <w:rFonts w:ascii="New time roman" w:hAnsi="New time roman" w:cs="Arial"/>
          <w:sz w:val="24"/>
          <w:szCs w:val="24"/>
        </w:rPr>
        <w:t>The Columbia Center for Drug Studies estimated that in the 1990s the population of inmates needing drug treatment grew significantly.  In 1996, 900,000 inmates in a prison population of 1,300,000 (69%) were in need of some form of drug treatment. The percentage of men who are testing positive for drugs at the time of arrest in various cities ranges from 60% to 80% for any drug in major metropolises. The percentage of women testing positive for drugs at the time of their arrest has been skyrocketing in the last eight years, and has risen to between 60% and 70%. [44]</w:t>
      </w:r>
      <w:r w:rsidRPr="00164472">
        <w:rPr>
          <w:rFonts w:ascii="New time roman" w:hAnsi="New time roman" w:cs="Arial"/>
          <w:b/>
          <w:bCs/>
          <w:sz w:val="24"/>
          <w:szCs w:val="24"/>
        </w:rPr>
        <w:t xml:space="preserve"> </w:t>
      </w:r>
      <w:r w:rsidRPr="00164472">
        <w:rPr>
          <w:rFonts w:ascii="New time roman" w:hAnsi="New time roman" w:cs="Arial"/>
          <w:sz w:val="24"/>
          <w:szCs w:val="24"/>
        </w:rPr>
        <w:t>The percentage of juveniles testing positive for drugs at the time of arrest is 60% to 70%. Depending on the location, the most common drug youths test positive for is marijuana (50% to 60%). However, methamphetamine and cocaine continue to gain strength: 4% to 14% of juveniles tested positive for these drugs in 1998 (National Center on Addictions and Substance Abuse 1998).</w:t>
      </w:r>
      <w:r w:rsidR="001A5781">
        <w:rPr>
          <w:rFonts w:ascii="New time roman" w:hAnsi="New time roman" w:cs="Arial"/>
          <w:sz w:val="24"/>
          <w:szCs w:val="24"/>
          <w:vertAlign w:val="superscript"/>
        </w:rPr>
        <w:t>44,48</w:t>
      </w:r>
    </w:p>
    <w:p w:rsidR="00D7010C" w:rsidRPr="00164472" w:rsidRDefault="00D7010C" w:rsidP="00164472">
      <w:pPr>
        <w:autoSpaceDE w:val="0"/>
        <w:autoSpaceDN w:val="0"/>
        <w:adjustRightInd w:val="0"/>
        <w:spacing w:before="120" w:after="120" w:line="360" w:lineRule="auto"/>
        <w:jc w:val="both"/>
        <w:rPr>
          <w:rFonts w:ascii="New time roman" w:hAnsi="New time roman" w:cs="Arial"/>
          <w:sz w:val="24"/>
          <w:szCs w:val="24"/>
        </w:rPr>
      </w:pPr>
      <w:r w:rsidRPr="00164472">
        <w:rPr>
          <w:rFonts w:ascii="New time roman" w:hAnsi="New time roman" w:cs="Arial"/>
          <w:sz w:val="24"/>
          <w:szCs w:val="24"/>
        </w:rPr>
        <w:lastRenderedPageBreak/>
        <w:t>The international ADAM (Alcohol and Drug Abuse Monitoring) data reveals that in London over 60% of all arrests were associated with any drug: 10% of these arrests were for amphetamine, 40% for marijuana, close to 20% were for opiates, 10% for cocaine and 8% were for methadone1 (U.S. Department of Justice, National Institute of Justice 1999).</w:t>
      </w:r>
      <w:r w:rsidR="001A5781">
        <w:rPr>
          <w:rFonts w:ascii="New time roman" w:hAnsi="New time roman" w:cs="Arial"/>
          <w:sz w:val="24"/>
          <w:szCs w:val="24"/>
          <w:vertAlign w:val="superscript"/>
        </w:rPr>
        <w:t>44,49,50</w:t>
      </w:r>
    </w:p>
    <w:p w:rsidR="00D7010C" w:rsidRPr="00164472" w:rsidRDefault="00D7010C" w:rsidP="00164472">
      <w:pPr>
        <w:autoSpaceDE w:val="0"/>
        <w:autoSpaceDN w:val="0"/>
        <w:adjustRightInd w:val="0"/>
        <w:spacing w:before="120" w:after="120" w:line="360" w:lineRule="auto"/>
        <w:jc w:val="both"/>
        <w:rPr>
          <w:rFonts w:ascii="New time roman" w:hAnsi="New time roman" w:cs="Arial"/>
          <w:sz w:val="24"/>
          <w:szCs w:val="24"/>
        </w:rPr>
      </w:pPr>
      <w:r w:rsidRPr="00164472">
        <w:rPr>
          <w:rFonts w:ascii="New time roman" w:hAnsi="New time roman" w:cs="Arial"/>
          <w:sz w:val="24"/>
          <w:szCs w:val="24"/>
        </w:rPr>
        <w:t xml:space="preserve">In Brazil, drug-related violence is a particularly serious national challenge that has a negative impact on communities. Of almost 30,000 homicides registered annually, a high proportion are linked to drug abuse and illicit drug trafficking. Street children play an important part in this illicit market, acting as couriers for drug traffickers, and are frequently killed because they know too much, steal too much or are caught in the crossfire </w:t>
      </w:r>
      <w:r w:rsidR="00720F54" w:rsidRPr="00164472">
        <w:rPr>
          <w:rFonts w:ascii="New time roman" w:hAnsi="New time roman" w:cs="Arial"/>
          <w:sz w:val="24"/>
          <w:szCs w:val="24"/>
        </w:rPr>
        <w:t>between gangs and dealers.</w:t>
      </w:r>
      <w:r w:rsidR="001A5781">
        <w:rPr>
          <w:rFonts w:ascii="New time roman" w:hAnsi="New time roman" w:cs="Arial"/>
          <w:sz w:val="24"/>
          <w:szCs w:val="24"/>
          <w:vertAlign w:val="superscript"/>
        </w:rPr>
        <w:t>51</w:t>
      </w:r>
      <w:r w:rsidR="00752891">
        <w:rPr>
          <w:rFonts w:ascii="New time roman" w:hAnsi="New time roman" w:cs="Arial"/>
          <w:sz w:val="24"/>
          <w:szCs w:val="24"/>
        </w:rPr>
        <w:t xml:space="preserve"> Also i</w:t>
      </w:r>
      <w:r w:rsidRPr="00164472">
        <w:rPr>
          <w:rFonts w:ascii="New time roman" w:hAnsi="New time roman" w:cs="Arial"/>
          <w:sz w:val="24"/>
          <w:szCs w:val="24"/>
        </w:rPr>
        <w:t>n Latin America and the Caribbean, a survey conducted by the World Bank on youth gangs and violence indicated that youth gangs involved in drug trafficking generally displayed higher levels of violence than those not</w:t>
      </w:r>
      <w:r w:rsidR="00720F54" w:rsidRPr="00164472">
        <w:rPr>
          <w:rFonts w:ascii="New time roman" w:hAnsi="New time roman" w:cs="Arial"/>
          <w:sz w:val="24"/>
          <w:szCs w:val="24"/>
        </w:rPr>
        <w:t xml:space="preserve"> involved in such activity.</w:t>
      </w:r>
      <w:r w:rsidR="00752891">
        <w:rPr>
          <w:rFonts w:ascii="New time roman" w:hAnsi="New time roman" w:cs="Arial"/>
          <w:sz w:val="24"/>
          <w:szCs w:val="24"/>
          <w:vertAlign w:val="superscript"/>
        </w:rPr>
        <w:t>51</w:t>
      </w:r>
    </w:p>
    <w:p w:rsidR="00890F41" w:rsidRPr="00164472" w:rsidRDefault="00890F41" w:rsidP="00164472">
      <w:pPr>
        <w:spacing w:before="120" w:after="120" w:line="360" w:lineRule="auto"/>
        <w:jc w:val="both"/>
        <w:rPr>
          <w:rFonts w:ascii="New time roman" w:hAnsi="New time roman" w:cs="Times New Roman"/>
          <w:sz w:val="24"/>
          <w:szCs w:val="24"/>
        </w:rPr>
      </w:pPr>
    </w:p>
    <w:p w:rsidR="00720F54" w:rsidRPr="00164472" w:rsidRDefault="004142A8" w:rsidP="00103300">
      <w:pPr>
        <w:spacing w:before="120" w:after="120" w:line="360" w:lineRule="auto"/>
        <w:jc w:val="both"/>
        <w:outlineLvl w:val="0"/>
        <w:rPr>
          <w:rFonts w:ascii="New time roman" w:hAnsi="New time roman" w:cs="TimesNewRoman,Bold"/>
          <w:b/>
          <w:bCs/>
          <w:sz w:val="24"/>
          <w:szCs w:val="24"/>
        </w:rPr>
      </w:pPr>
      <w:r w:rsidRPr="00164472">
        <w:rPr>
          <w:rFonts w:ascii="New time roman" w:hAnsi="New time roman" w:cs="TimesNewRoman,Bold"/>
          <w:b/>
          <w:bCs/>
          <w:sz w:val="24"/>
          <w:szCs w:val="24"/>
        </w:rPr>
        <w:t>CONSEQUENCES</w:t>
      </w:r>
    </w:p>
    <w:p w:rsidR="00720F54" w:rsidRPr="00164472" w:rsidRDefault="00720F54" w:rsidP="00164472">
      <w:pPr>
        <w:autoSpaceDE w:val="0"/>
        <w:autoSpaceDN w:val="0"/>
        <w:adjustRightInd w:val="0"/>
        <w:spacing w:before="120" w:after="120" w:line="360" w:lineRule="auto"/>
        <w:jc w:val="both"/>
        <w:rPr>
          <w:rFonts w:ascii="New time roman" w:hAnsi="New time roman" w:cs="TimesNewRoman"/>
          <w:sz w:val="24"/>
          <w:szCs w:val="24"/>
        </w:rPr>
      </w:pPr>
      <w:r w:rsidRPr="00164472">
        <w:rPr>
          <w:rFonts w:ascii="New time roman" w:hAnsi="New time roman" w:cs="TimesNewRoman"/>
          <w:sz w:val="24"/>
          <w:szCs w:val="24"/>
        </w:rPr>
        <w:t xml:space="preserve">Scope for crime and violence is enhanced because of the economic opportunities provided to criminal groups by illicit drug markets, as criminals compete for a share of those markets; that, in turn, may have dire consequences for the local community.  Rivalries between local drug dealers and traffickers can develop into violent confrontations in and around public places and, as a result, make such places “no-go areas” for the general public. Communities may become dependent on local illicit drug markets that support whole economies. Thus both are unable and unwilling to challenge the status quo. The authorities themselves may also be in no position to challenge violent drug-related crime in certain communities, as </w:t>
      </w:r>
      <w:r w:rsidRPr="00164472">
        <w:rPr>
          <w:rFonts w:ascii="New time roman" w:hAnsi="New time roman" w:cs="TimesNewRoman"/>
          <w:sz w:val="24"/>
          <w:szCs w:val="24"/>
        </w:rPr>
        <w:lastRenderedPageBreak/>
        <w:t>they too are at risk of violence or they have been influenced by corruption and are consequently in a state of inertia.</w:t>
      </w:r>
    </w:p>
    <w:p w:rsidR="00720F54" w:rsidRPr="00164472" w:rsidRDefault="00720F54" w:rsidP="00164472">
      <w:pPr>
        <w:autoSpaceDE w:val="0"/>
        <w:autoSpaceDN w:val="0"/>
        <w:adjustRightInd w:val="0"/>
        <w:spacing w:before="120" w:after="120" w:line="360" w:lineRule="auto"/>
        <w:jc w:val="both"/>
        <w:rPr>
          <w:rFonts w:ascii="New time roman" w:hAnsi="New time roman" w:cs="TimesNewRoman"/>
          <w:sz w:val="24"/>
          <w:szCs w:val="24"/>
        </w:rPr>
      </w:pPr>
      <w:r w:rsidRPr="00164472">
        <w:rPr>
          <w:rFonts w:ascii="New time roman" w:hAnsi="New time roman" w:cs="TimesNewRoman"/>
          <w:sz w:val="24"/>
          <w:szCs w:val="24"/>
        </w:rPr>
        <w:t>The stress, anxiety and fear generated by exposure to crime and violence, interfere with the daily lives and normal developmental progress of people particularly young people: for example, their ability to trust and have a sense of personal safety; their ability to develop skills to control their emotions; their freedom to explore the local environment; and their ability to form “normal” social relationships.</w:t>
      </w:r>
    </w:p>
    <w:p w:rsidR="00720F54" w:rsidRPr="00164472" w:rsidRDefault="00720F54" w:rsidP="00164472">
      <w:pPr>
        <w:autoSpaceDE w:val="0"/>
        <w:autoSpaceDN w:val="0"/>
        <w:adjustRightInd w:val="0"/>
        <w:spacing w:before="120" w:after="120" w:line="360" w:lineRule="auto"/>
        <w:jc w:val="both"/>
        <w:rPr>
          <w:rFonts w:ascii="New time roman" w:hAnsi="New time roman" w:cs="TimesNewRoman"/>
          <w:sz w:val="24"/>
          <w:szCs w:val="24"/>
        </w:rPr>
      </w:pPr>
      <w:r w:rsidRPr="00164472">
        <w:rPr>
          <w:rFonts w:ascii="New time roman" w:hAnsi="New time roman" w:cs="TimesNewRoman"/>
          <w:sz w:val="24"/>
          <w:szCs w:val="24"/>
        </w:rPr>
        <w:t xml:space="preserve">Thus the social harm caused to communities by the involvement of both adults and young people in drug-related crime and violence is immense. The very fabric of society is challenged by the continued presence in communities of drug-related crime. </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p>
    <w:p w:rsidR="00720F54" w:rsidRPr="00164472" w:rsidRDefault="004142A8" w:rsidP="00103300">
      <w:pPr>
        <w:spacing w:before="120" w:after="120" w:line="360" w:lineRule="auto"/>
        <w:jc w:val="both"/>
        <w:outlineLvl w:val="0"/>
        <w:rPr>
          <w:rFonts w:ascii="New time roman" w:hAnsi="New time roman"/>
          <w:b/>
          <w:sz w:val="24"/>
          <w:szCs w:val="24"/>
        </w:rPr>
      </w:pPr>
      <w:r w:rsidRPr="00164472">
        <w:rPr>
          <w:rFonts w:ascii="New time roman" w:hAnsi="New time roman"/>
          <w:b/>
          <w:sz w:val="24"/>
          <w:szCs w:val="24"/>
        </w:rPr>
        <w:t>CONCLUSION</w:t>
      </w:r>
    </w:p>
    <w:p w:rsidR="00720F54" w:rsidRPr="00164472" w:rsidRDefault="00720F54" w:rsidP="00164472">
      <w:p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Relationship between drug abuse and crime is complex and that relationship destroys our community in small scale and the nation and the world in large scale. The evidence indicates that drug users are more likely than nonusers to commit crimes, that arrestees and inmates were often under the influence of a drug at the time they committed their offense, and that drug trafficking generates violence. Though there are different theories (</w:t>
      </w:r>
      <w:r w:rsidRPr="00164472">
        <w:rPr>
          <w:rFonts w:ascii="New time roman" w:hAnsi="New time roman" w:cs="Times New Roman"/>
          <w:iCs/>
          <w:sz w:val="24"/>
          <w:szCs w:val="24"/>
        </w:rPr>
        <w:t xml:space="preserve">psychopharmacological, economic motivation, systemic, crime leading to drug abuse and </w:t>
      </w:r>
      <w:r w:rsidRPr="00164472">
        <w:rPr>
          <w:rFonts w:ascii="New time roman" w:hAnsi="New time roman" w:cs="Times New Roman"/>
          <w:sz w:val="24"/>
          <w:szCs w:val="24"/>
        </w:rPr>
        <w:t>common cause theory) that explain relationship between drug abuse and crime, assessing the nature and extent of the influence of drugs on crime requires that reliable information about the offense and the offender is available, and that definitions be consistent. In face of problematic evidence, it is impossible to say quantitatively how much drugs influence the occurrence of crime.</w:t>
      </w:r>
    </w:p>
    <w:p w:rsidR="00890F41" w:rsidRPr="00164472" w:rsidRDefault="00890F41" w:rsidP="00164472">
      <w:pPr>
        <w:autoSpaceDE w:val="0"/>
        <w:autoSpaceDN w:val="0"/>
        <w:adjustRightInd w:val="0"/>
        <w:spacing w:before="120" w:after="120" w:line="360" w:lineRule="auto"/>
        <w:jc w:val="both"/>
        <w:rPr>
          <w:rFonts w:ascii="New time roman" w:hAnsi="New time roman" w:cs="Times New Roman"/>
          <w:sz w:val="24"/>
          <w:szCs w:val="24"/>
        </w:rPr>
      </w:pPr>
    </w:p>
    <w:p w:rsidR="00752891" w:rsidRPr="00752891" w:rsidRDefault="00752891" w:rsidP="00103300">
      <w:pPr>
        <w:autoSpaceDE w:val="0"/>
        <w:autoSpaceDN w:val="0"/>
        <w:adjustRightInd w:val="0"/>
        <w:spacing w:before="120" w:after="120" w:line="360" w:lineRule="auto"/>
        <w:jc w:val="both"/>
        <w:outlineLvl w:val="0"/>
        <w:rPr>
          <w:rFonts w:ascii="New time roman" w:hAnsi="New time roman" w:cs="Times New Roman"/>
          <w:b/>
          <w:sz w:val="24"/>
          <w:szCs w:val="24"/>
        </w:rPr>
      </w:pPr>
      <w:r w:rsidRPr="00752891">
        <w:rPr>
          <w:rFonts w:ascii="New time roman" w:hAnsi="New time roman" w:cs="Times New Roman"/>
          <w:b/>
          <w:sz w:val="24"/>
          <w:szCs w:val="24"/>
        </w:rPr>
        <w:t>ACKNOWLEDGEMENT</w:t>
      </w:r>
    </w:p>
    <w:p w:rsidR="00890F41" w:rsidRPr="00164472" w:rsidRDefault="00E94F84" w:rsidP="00752891">
      <w:pPr>
        <w:autoSpaceDE w:val="0"/>
        <w:autoSpaceDN w:val="0"/>
        <w:adjustRightInd w:val="0"/>
        <w:spacing w:before="120" w:after="120" w:line="360" w:lineRule="auto"/>
        <w:jc w:val="both"/>
        <w:rPr>
          <w:rFonts w:ascii="New time roman" w:hAnsi="New time roman" w:cs="Times New Roman"/>
          <w:sz w:val="24"/>
          <w:szCs w:val="24"/>
        </w:rPr>
      </w:pPr>
      <w:r>
        <w:rPr>
          <w:rFonts w:ascii="New time roman" w:hAnsi="New time roman" w:cs="Times New Roman" w:hint="eastAsia"/>
          <w:sz w:val="24"/>
          <w:szCs w:val="24"/>
        </w:rPr>
        <w:t>I</w:t>
      </w:r>
      <w:r>
        <w:rPr>
          <w:rFonts w:ascii="New time roman" w:hAnsi="New time roman" w:cs="Times New Roman"/>
          <w:sz w:val="24"/>
          <w:szCs w:val="24"/>
        </w:rPr>
        <w:t xml:space="preserve"> am grateful to</w:t>
      </w:r>
      <w:r w:rsidR="00752891">
        <w:rPr>
          <w:rFonts w:ascii="New time roman" w:hAnsi="New time roman" w:cs="Times New Roman"/>
          <w:sz w:val="24"/>
          <w:szCs w:val="24"/>
        </w:rPr>
        <w:t xml:space="preserve"> my wife RITI KAMAT (MANDAL)</w:t>
      </w:r>
      <w:r w:rsidR="00752891" w:rsidRPr="00752891">
        <w:rPr>
          <w:rFonts w:ascii="New time roman" w:hAnsi="New time roman" w:cs="Times New Roman"/>
          <w:sz w:val="24"/>
          <w:szCs w:val="24"/>
        </w:rPr>
        <w:t xml:space="preserve"> </w:t>
      </w:r>
      <w:r>
        <w:rPr>
          <w:rFonts w:ascii="New time roman" w:hAnsi="New time roman" w:cs="Times New Roman"/>
          <w:sz w:val="24"/>
          <w:szCs w:val="24"/>
        </w:rPr>
        <w:t xml:space="preserve">for her understanding and </w:t>
      </w:r>
      <w:r>
        <w:rPr>
          <w:rFonts w:ascii="New time roman" w:hAnsi="New time roman" w:cs="Times New Roman" w:hint="eastAsia"/>
          <w:sz w:val="24"/>
          <w:szCs w:val="24"/>
        </w:rPr>
        <w:t>help</w:t>
      </w:r>
      <w:r>
        <w:rPr>
          <w:rFonts w:ascii="New time roman" w:hAnsi="New time roman" w:cs="Times New Roman"/>
          <w:sz w:val="24"/>
          <w:szCs w:val="24"/>
        </w:rPr>
        <w:t xml:space="preserve"> whenever I need.</w:t>
      </w:r>
    </w:p>
    <w:p w:rsidR="00752891" w:rsidRDefault="00752891" w:rsidP="00164472">
      <w:pPr>
        <w:spacing w:before="120" w:after="120" w:line="360" w:lineRule="auto"/>
        <w:jc w:val="both"/>
        <w:rPr>
          <w:rFonts w:ascii="New time roman" w:hAnsi="New time roman" w:cs="Times New Roman"/>
          <w:sz w:val="24"/>
          <w:szCs w:val="24"/>
        </w:rPr>
      </w:pPr>
    </w:p>
    <w:p w:rsidR="004142A8" w:rsidRPr="00164472" w:rsidRDefault="004142A8" w:rsidP="00103300">
      <w:pPr>
        <w:spacing w:before="120" w:after="120" w:line="360" w:lineRule="auto"/>
        <w:jc w:val="both"/>
        <w:outlineLvl w:val="0"/>
        <w:rPr>
          <w:rFonts w:ascii="New time roman" w:hAnsi="New time roman"/>
          <w:b/>
          <w:sz w:val="24"/>
          <w:szCs w:val="24"/>
        </w:rPr>
      </w:pPr>
      <w:r w:rsidRPr="00164472">
        <w:rPr>
          <w:rFonts w:ascii="New time roman" w:hAnsi="New time roman"/>
          <w:b/>
          <w:sz w:val="24"/>
          <w:szCs w:val="24"/>
        </w:rPr>
        <w:t>REFERENCES</w:t>
      </w:r>
    </w:p>
    <w:p w:rsidR="004142A8" w:rsidRPr="00164472" w:rsidRDefault="004142A8"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Arial"/>
          <w:sz w:val="24"/>
          <w:szCs w:val="24"/>
        </w:rPr>
        <w:t>Taber’s cyclo</w:t>
      </w:r>
      <w:r w:rsidR="00B30FD1" w:rsidRPr="00164472">
        <w:rPr>
          <w:rFonts w:ascii="New time roman" w:hAnsi="New time roman" w:cs="Arial"/>
          <w:sz w:val="24"/>
          <w:szCs w:val="24"/>
        </w:rPr>
        <w:t>pedic medical dictionary.</w:t>
      </w:r>
      <w:r w:rsidRPr="00164472">
        <w:rPr>
          <w:rFonts w:ascii="New time roman" w:hAnsi="New time roman" w:cs="Arial"/>
          <w:sz w:val="24"/>
          <w:szCs w:val="24"/>
        </w:rPr>
        <w:t xml:space="preserve"> 17</w:t>
      </w:r>
      <w:r w:rsidRPr="00164472">
        <w:rPr>
          <w:rFonts w:ascii="New time roman" w:hAnsi="New time roman" w:cs="Arial"/>
          <w:sz w:val="24"/>
          <w:szCs w:val="24"/>
          <w:vertAlign w:val="superscript"/>
        </w:rPr>
        <w:t xml:space="preserve">th </w:t>
      </w:r>
      <w:r w:rsidRPr="00164472">
        <w:rPr>
          <w:rFonts w:ascii="New time roman" w:hAnsi="New time roman" w:cs="Arial"/>
          <w:sz w:val="24"/>
          <w:szCs w:val="24"/>
        </w:rPr>
        <w:t xml:space="preserve">ed. </w:t>
      </w:r>
      <w:r w:rsidR="00B30FD1" w:rsidRPr="00164472">
        <w:rPr>
          <w:rFonts w:ascii="New time roman" w:hAnsi="New time roman" w:cs="Arial" w:hint="eastAsia"/>
          <w:sz w:val="24"/>
          <w:szCs w:val="24"/>
        </w:rPr>
        <w:t>Philadelphia</w:t>
      </w:r>
      <w:r w:rsidR="00B30FD1" w:rsidRPr="00164472">
        <w:rPr>
          <w:rFonts w:ascii="New time roman" w:hAnsi="New time roman" w:cs="Arial"/>
          <w:sz w:val="24"/>
          <w:szCs w:val="24"/>
        </w:rPr>
        <w:t xml:space="preserve">: </w:t>
      </w:r>
      <w:r w:rsidRPr="00164472">
        <w:rPr>
          <w:rFonts w:ascii="New time roman" w:hAnsi="New time roman" w:cs="Arial"/>
          <w:sz w:val="24"/>
          <w:szCs w:val="24"/>
        </w:rPr>
        <w:t>F.A. Davis Company</w:t>
      </w:r>
      <w:r w:rsidR="00B30FD1" w:rsidRPr="00164472">
        <w:rPr>
          <w:rFonts w:ascii="New time roman" w:hAnsi="New time roman" w:cs="Arial"/>
          <w:sz w:val="24"/>
          <w:szCs w:val="24"/>
        </w:rPr>
        <w:t>; 1993</w:t>
      </w:r>
      <w:r w:rsidRPr="00164472">
        <w:rPr>
          <w:rFonts w:ascii="New time roman" w:hAnsi="New time roman" w:cs="Arial"/>
          <w:sz w:val="24"/>
          <w:szCs w:val="24"/>
        </w:rPr>
        <w:t>.</w:t>
      </w:r>
      <w:r w:rsidR="00B30FD1" w:rsidRPr="00164472">
        <w:rPr>
          <w:rFonts w:ascii="New time roman" w:hAnsi="New time roman" w:cs="Arial"/>
          <w:sz w:val="24"/>
          <w:szCs w:val="24"/>
        </w:rPr>
        <w:t xml:space="preserve"> Drug; p.578.</w:t>
      </w:r>
    </w:p>
    <w:p w:rsidR="00AB5DFD" w:rsidRDefault="00AB5DFD" w:rsidP="00752891">
      <w:pPr>
        <w:pStyle w:val="ListParagraph"/>
        <w:numPr>
          <w:ilvl w:val="0"/>
          <w:numId w:val="1"/>
        </w:numPr>
        <w:spacing w:before="120" w:after="120" w:line="360" w:lineRule="auto"/>
        <w:rPr>
          <w:rFonts w:ascii="New time roman" w:hAnsi="New time roman" w:cs="Times-Roman"/>
          <w:sz w:val="24"/>
          <w:szCs w:val="24"/>
        </w:rPr>
      </w:pPr>
      <w:r w:rsidRPr="00164472">
        <w:rPr>
          <w:rFonts w:ascii="New time roman" w:hAnsi="New time roman" w:cs="Times-Roman"/>
          <w:sz w:val="24"/>
          <w:szCs w:val="24"/>
        </w:rPr>
        <w:t xml:space="preserve">Crime Prevention and Community Safety Learning Circles - Drug related crime [Online]. [cited 2012 Sep 21]; Available from: </w:t>
      </w:r>
      <w:hyperlink r:id="rId11" w:history="1">
        <w:r w:rsidRPr="00164472">
          <w:rPr>
            <w:rStyle w:val="Hyperlink"/>
            <w:rFonts w:ascii="New time roman" w:hAnsi="New time roman" w:cs="Arial"/>
            <w:sz w:val="24"/>
            <w:szCs w:val="24"/>
          </w:rPr>
          <w:t>http://www.crimeprevention.gov.au/Informationresources/Documents/Drug_related_crime_Module.pdf</w:t>
        </w:r>
      </w:hyperlink>
    </w:p>
    <w:p w:rsidR="004142A8" w:rsidRPr="00AB5DFD" w:rsidRDefault="00314494" w:rsidP="00752891">
      <w:pPr>
        <w:pStyle w:val="ListParagraph"/>
        <w:numPr>
          <w:ilvl w:val="0"/>
          <w:numId w:val="1"/>
        </w:numPr>
        <w:spacing w:before="120" w:after="120" w:line="360" w:lineRule="auto"/>
        <w:rPr>
          <w:rFonts w:ascii="New time roman" w:hAnsi="New time roman" w:cs="Times-Roman"/>
          <w:sz w:val="24"/>
          <w:szCs w:val="24"/>
        </w:rPr>
      </w:pPr>
      <w:r w:rsidRPr="00164472">
        <w:rPr>
          <w:rFonts w:ascii="New time roman" w:hAnsi="New time roman" w:cs="Times-Roman"/>
          <w:sz w:val="24"/>
          <w:szCs w:val="24"/>
        </w:rPr>
        <w:t xml:space="preserve">Lexicon of alcohol and drug terms published by the World Health Organization [Online]. </w:t>
      </w:r>
      <w:r w:rsidR="008908AB" w:rsidRPr="00164472">
        <w:rPr>
          <w:rFonts w:ascii="New time roman" w:hAnsi="New time roman" w:cs="Times-Roman"/>
          <w:sz w:val="24"/>
          <w:szCs w:val="24"/>
        </w:rPr>
        <w:t>[c</w:t>
      </w:r>
      <w:r w:rsidRPr="00164472">
        <w:rPr>
          <w:rFonts w:ascii="New time roman" w:hAnsi="New time roman" w:cs="Times-Roman"/>
          <w:sz w:val="24"/>
          <w:szCs w:val="24"/>
        </w:rPr>
        <w:t>ited 2012 Sep 21</w:t>
      </w:r>
      <w:r w:rsidR="008908AB" w:rsidRPr="00164472">
        <w:rPr>
          <w:rFonts w:ascii="New time roman" w:hAnsi="New time roman" w:cs="Times-Roman"/>
          <w:sz w:val="24"/>
          <w:szCs w:val="24"/>
        </w:rPr>
        <w:t>]</w:t>
      </w:r>
      <w:r w:rsidRPr="00164472">
        <w:rPr>
          <w:rFonts w:ascii="New time roman" w:hAnsi="New time roman" w:cs="Times-Roman"/>
          <w:sz w:val="24"/>
          <w:szCs w:val="24"/>
        </w:rPr>
        <w:t xml:space="preserve">; Available from: </w:t>
      </w:r>
      <w:hyperlink r:id="rId12" w:history="1">
        <w:r w:rsidR="004142A8" w:rsidRPr="00164472">
          <w:rPr>
            <w:rStyle w:val="Hyperlink"/>
            <w:rFonts w:ascii="New time roman" w:hAnsi="New time roman" w:cs="Arial"/>
            <w:sz w:val="24"/>
            <w:szCs w:val="24"/>
          </w:rPr>
          <w:t>http://www.who.int/substance_abuse/terminology/who_lexicon/en/</w:t>
        </w:r>
      </w:hyperlink>
    </w:p>
    <w:p w:rsidR="004142A8" w:rsidRPr="00164472" w:rsidRDefault="004142A8"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Arial"/>
          <w:sz w:val="24"/>
          <w:szCs w:val="24"/>
        </w:rPr>
        <w:t>Reddy KSN. The essentials of forensic medicine and toxicology. 26</w:t>
      </w:r>
      <w:r w:rsidRPr="00164472">
        <w:rPr>
          <w:rFonts w:ascii="New time roman" w:hAnsi="New time roman" w:cs="Arial"/>
          <w:sz w:val="24"/>
          <w:szCs w:val="24"/>
          <w:vertAlign w:val="superscript"/>
        </w:rPr>
        <w:t>th</w:t>
      </w:r>
      <w:r w:rsidRPr="00164472">
        <w:rPr>
          <w:rFonts w:ascii="New time roman" w:hAnsi="New time roman" w:cs="Arial"/>
          <w:sz w:val="24"/>
          <w:szCs w:val="24"/>
        </w:rPr>
        <w:t xml:space="preserve"> ed. Hyderabad:  Medical Book Company; 2007.</w:t>
      </w:r>
    </w:p>
    <w:p w:rsidR="004142A8" w:rsidRPr="00164472" w:rsidRDefault="006B2E1D" w:rsidP="00164472">
      <w:pPr>
        <w:pStyle w:val="ListParagraph"/>
        <w:numPr>
          <w:ilvl w:val="0"/>
          <w:numId w:val="1"/>
        </w:numPr>
        <w:spacing w:before="120" w:after="120" w:line="360" w:lineRule="auto"/>
        <w:jc w:val="both"/>
        <w:rPr>
          <w:rFonts w:ascii="New time roman" w:hAnsi="New time roman" w:cs="Times-Roman"/>
          <w:sz w:val="24"/>
          <w:szCs w:val="24"/>
        </w:rPr>
      </w:pPr>
      <w:r w:rsidRPr="00164472">
        <w:rPr>
          <w:rFonts w:ascii="New time roman" w:hAnsi="New time roman" w:cs="Times-Roman"/>
          <w:sz w:val="24"/>
          <w:szCs w:val="24"/>
        </w:rPr>
        <w:t>Problem drug use</w:t>
      </w:r>
      <w:r w:rsidR="008908AB" w:rsidRPr="00164472">
        <w:rPr>
          <w:rFonts w:ascii="New time roman" w:hAnsi="New time roman" w:cs="Times-Roman"/>
          <w:sz w:val="24"/>
          <w:szCs w:val="24"/>
        </w:rPr>
        <w:t xml:space="preserve"> [Online]. [c</w:t>
      </w:r>
      <w:r w:rsidRPr="00164472">
        <w:rPr>
          <w:rFonts w:ascii="New time roman" w:hAnsi="New time roman" w:cs="Times-Roman"/>
          <w:sz w:val="24"/>
          <w:szCs w:val="24"/>
        </w:rPr>
        <w:t>ited</w:t>
      </w:r>
      <w:r w:rsidR="008908AB" w:rsidRPr="00164472">
        <w:rPr>
          <w:rFonts w:ascii="New time roman" w:hAnsi="New time roman" w:cs="Times-Roman"/>
          <w:sz w:val="24"/>
          <w:szCs w:val="24"/>
        </w:rPr>
        <w:t xml:space="preserve"> 2012 Sep 24</w:t>
      </w:r>
      <w:r w:rsidRPr="00164472">
        <w:rPr>
          <w:rFonts w:ascii="New time roman" w:hAnsi="New time roman" w:cs="Times-Roman"/>
          <w:sz w:val="24"/>
          <w:szCs w:val="24"/>
        </w:rPr>
        <w:t xml:space="preserve">]; Available from: </w:t>
      </w:r>
      <w:hyperlink r:id="rId13" w:history="1">
        <w:r w:rsidR="004142A8" w:rsidRPr="00164472">
          <w:rPr>
            <w:rStyle w:val="Hyperlink"/>
            <w:rFonts w:ascii="New time roman" w:hAnsi="New time roman" w:cs="Arial"/>
            <w:sz w:val="24"/>
            <w:szCs w:val="24"/>
          </w:rPr>
          <w:t>http://www.mhfa.com.au/documents/guidelines/8307_AMHFA_probdrug_guidelinesemail.pdf</w:t>
        </w:r>
      </w:hyperlink>
    </w:p>
    <w:p w:rsidR="004142A8" w:rsidRPr="00164472" w:rsidRDefault="004142A8"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Arial"/>
          <w:sz w:val="24"/>
          <w:szCs w:val="24"/>
        </w:rPr>
        <w:t>Sharma</w:t>
      </w:r>
      <w:r w:rsidR="005E4A9F" w:rsidRPr="00164472">
        <w:rPr>
          <w:rFonts w:ascii="New time roman" w:hAnsi="New time roman" w:cs="Arial"/>
          <w:sz w:val="24"/>
          <w:szCs w:val="24"/>
        </w:rPr>
        <w:t xml:space="preserve"> HR, </w:t>
      </w:r>
      <w:r w:rsidR="0045750C" w:rsidRPr="00164472">
        <w:rPr>
          <w:rFonts w:ascii="New time roman" w:hAnsi="New time roman" w:cs="Arial"/>
          <w:sz w:val="24"/>
          <w:szCs w:val="24"/>
        </w:rPr>
        <w:t>Mohan</w:t>
      </w:r>
      <w:r w:rsidR="005E4A9F" w:rsidRPr="00164472">
        <w:rPr>
          <w:rFonts w:ascii="New time roman" w:hAnsi="New time roman" w:cs="Arial"/>
          <w:sz w:val="24"/>
          <w:szCs w:val="24"/>
        </w:rPr>
        <w:t xml:space="preserve"> D. </w:t>
      </w:r>
      <w:r w:rsidR="0045750C" w:rsidRPr="00164472">
        <w:rPr>
          <w:rFonts w:ascii="New time roman" w:hAnsi="New time roman" w:cs="Arial"/>
          <w:sz w:val="24"/>
          <w:szCs w:val="24"/>
        </w:rPr>
        <w:t>Drug abuse in India</w:t>
      </w:r>
      <w:r w:rsidRPr="00164472">
        <w:rPr>
          <w:rFonts w:ascii="New time roman" w:hAnsi="New time roman" w:cs="Arial"/>
          <w:sz w:val="24"/>
          <w:szCs w:val="24"/>
        </w:rPr>
        <w:t>: prevalence, pattern, policy and</w:t>
      </w:r>
      <w:r w:rsidR="005E4A9F" w:rsidRPr="00164472">
        <w:rPr>
          <w:rFonts w:ascii="New time roman" w:hAnsi="New time roman" w:cs="Arial"/>
          <w:sz w:val="24"/>
          <w:szCs w:val="24"/>
        </w:rPr>
        <w:t xml:space="preserve"> prevention.</w:t>
      </w:r>
      <w:r w:rsidRPr="00164472">
        <w:rPr>
          <w:rFonts w:ascii="New time roman" w:hAnsi="New time roman" w:cs="Arial"/>
          <w:sz w:val="24"/>
          <w:szCs w:val="24"/>
        </w:rPr>
        <w:t xml:space="preserve"> Social Defence </w:t>
      </w:r>
      <w:r w:rsidR="005E4A9F" w:rsidRPr="00164472">
        <w:rPr>
          <w:rFonts w:ascii="New time roman" w:hAnsi="New time roman" w:cs="Arial"/>
          <w:sz w:val="24"/>
          <w:szCs w:val="24"/>
        </w:rPr>
        <w:t>1981;XVI(</w:t>
      </w:r>
      <w:r w:rsidRPr="00164472">
        <w:rPr>
          <w:rFonts w:ascii="New time roman" w:hAnsi="New time roman" w:cs="Arial"/>
          <w:sz w:val="24"/>
          <w:szCs w:val="24"/>
        </w:rPr>
        <w:t xml:space="preserve"> 63</w:t>
      </w:r>
      <w:r w:rsidR="005E4A9F" w:rsidRPr="00164472">
        <w:rPr>
          <w:rFonts w:ascii="New time roman" w:hAnsi="New time roman" w:cs="Arial"/>
          <w:sz w:val="24"/>
          <w:szCs w:val="24"/>
        </w:rPr>
        <w:t>):</w:t>
      </w:r>
      <w:r w:rsidRPr="00164472">
        <w:rPr>
          <w:rFonts w:ascii="New time roman" w:hAnsi="New time roman" w:cs="Arial"/>
          <w:sz w:val="24"/>
          <w:szCs w:val="24"/>
        </w:rPr>
        <w:t>63.</w:t>
      </w:r>
    </w:p>
    <w:p w:rsidR="004142A8" w:rsidRPr="00164472" w:rsidRDefault="009A3456"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AlbertusMT"/>
          <w:sz w:val="24"/>
          <w:szCs w:val="24"/>
        </w:rPr>
        <w:t>Pinel JPJ</w:t>
      </w:r>
      <w:r w:rsidR="004142A8" w:rsidRPr="00164472">
        <w:rPr>
          <w:rFonts w:ascii="New time roman" w:hAnsi="New time roman" w:cs="AlbertusMT"/>
          <w:sz w:val="24"/>
          <w:szCs w:val="24"/>
        </w:rPr>
        <w:t xml:space="preserve">. </w:t>
      </w:r>
      <w:r w:rsidR="004142A8" w:rsidRPr="00164472">
        <w:rPr>
          <w:rFonts w:ascii="New time roman" w:hAnsi="New time roman" w:cs="AlbertusMT-Italic"/>
          <w:iCs/>
          <w:sz w:val="24"/>
          <w:szCs w:val="24"/>
        </w:rPr>
        <w:t>Biopsychology</w:t>
      </w:r>
      <w:r w:rsidRPr="00164472">
        <w:rPr>
          <w:rFonts w:ascii="New time roman" w:hAnsi="New time roman" w:cs="AlbertusMT-Italic"/>
          <w:iCs/>
          <w:sz w:val="24"/>
          <w:szCs w:val="24"/>
        </w:rPr>
        <w:t>. 7</w:t>
      </w:r>
      <w:r w:rsidRPr="00164472">
        <w:rPr>
          <w:rFonts w:ascii="New time roman" w:hAnsi="New time roman" w:cs="AlbertusMT-Italic"/>
          <w:iCs/>
          <w:sz w:val="24"/>
          <w:szCs w:val="24"/>
          <w:vertAlign w:val="superscript"/>
        </w:rPr>
        <w:t>th</w:t>
      </w:r>
      <w:r w:rsidRPr="00164472">
        <w:rPr>
          <w:rFonts w:ascii="New time roman" w:hAnsi="New time roman" w:cs="AlbertusMT-Italic"/>
          <w:iCs/>
          <w:sz w:val="24"/>
          <w:szCs w:val="24"/>
        </w:rPr>
        <w:t xml:space="preserve"> ed.</w:t>
      </w:r>
      <w:r w:rsidR="004142A8" w:rsidRPr="00164472">
        <w:rPr>
          <w:rFonts w:ascii="New time roman" w:hAnsi="New time roman" w:cs="AlbertusMT-Italic"/>
          <w:i/>
          <w:iCs/>
          <w:sz w:val="24"/>
          <w:szCs w:val="24"/>
        </w:rPr>
        <w:t xml:space="preserve"> </w:t>
      </w:r>
      <w:r w:rsidR="004142A8" w:rsidRPr="00164472">
        <w:rPr>
          <w:rFonts w:ascii="New time roman" w:hAnsi="New time roman" w:cs="AlbertusMT"/>
          <w:sz w:val="24"/>
          <w:szCs w:val="24"/>
        </w:rPr>
        <w:t>Boston: MA. Pearson Education Inc.</w:t>
      </w:r>
      <w:r w:rsidRPr="00164472">
        <w:rPr>
          <w:rFonts w:ascii="New time roman" w:hAnsi="New time roman" w:cs="AlbertusMT"/>
          <w:sz w:val="24"/>
          <w:szCs w:val="24"/>
        </w:rPr>
        <w:t xml:space="preserve">; 2009. </w:t>
      </w:r>
    </w:p>
    <w:p w:rsidR="004142A8" w:rsidRPr="00164472" w:rsidRDefault="0045750C" w:rsidP="00752891">
      <w:pPr>
        <w:pStyle w:val="ListParagraph"/>
        <w:numPr>
          <w:ilvl w:val="0"/>
          <w:numId w:val="1"/>
        </w:numPr>
        <w:autoSpaceDE w:val="0"/>
        <w:autoSpaceDN w:val="0"/>
        <w:adjustRightInd w:val="0"/>
        <w:spacing w:before="120" w:after="120" w:line="360" w:lineRule="auto"/>
        <w:rPr>
          <w:rFonts w:ascii="New time roman" w:hAnsi="New time roman" w:cs="Times-Roman"/>
          <w:sz w:val="24"/>
          <w:szCs w:val="24"/>
        </w:rPr>
      </w:pPr>
      <w:r w:rsidRPr="00164472">
        <w:rPr>
          <w:rFonts w:ascii="New time roman" w:hAnsi="New time roman" w:cs="Times-Roman"/>
          <w:sz w:val="24"/>
          <w:szCs w:val="24"/>
        </w:rPr>
        <w:lastRenderedPageBreak/>
        <w:t>The relationship between substance abuse and crime in Idaho [Online]. 2010 [Cited</w:t>
      </w:r>
      <w:r w:rsidR="008908AB" w:rsidRPr="00164472">
        <w:rPr>
          <w:rFonts w:ascii="New time roman" w:hAnsi="New time roman" w:cs="Times-Roman"/>
          <w:sz w:val="24"/>
          <w:szCs w:val="24"/>
        </w:rPr>
        <w:t xml:space="preserve"> 2010 Sep 24</w:t>
      </w:r>
      <w:r w:rsidRPr="00164472">
        <w:rPr>
          <w:rFonts w:ascii="New time roman" w:hAnsi="New time roman" w:cs="Times-Roman"/>
          <w:sz w:val="24"/>
          <w:szCs w:val="24"/>
        </w:rPr>
        <w:t xml:space="preserve">]; Available from: </w:t>
      </w:r>
      <w:hyperlink r:id="rId14" w:history="1">
        <w:r w:rsidRPr="00164472">
          <w:rPr>
            <w:rStyle w:val="Hyperlink"/>
            <w:rFonts w:ascii="New time roman" w:hAnsi="New time roman" w:cs="Times-Roman"/>
            <w:sz w:val="24"/>
            <w:szCs w:val="24"/>
          </w:rPr>
          <w:t>http://www.isp.idaho.gov/pgr/Research/documents/drugsandcrime.pdf</w:t>
        </w:r>
      </w:hyperlink>
      <w:r w:rsidRPr="00164472">
        <w:rPr>
          <w:rFonts w:ascii="New time roman" w:hAnsi="New time roman" w:cs="Times-Roman"/>
          <w:sz w:val="24"/>
          <w:szCs w:val="24"/>
        </w:rPr>
        <w:t xml:space="preserve"> </w:t>
      </w:r>
    </w:p>
    <w:p w:rsidR="004142A8" w:rsidRPr="00164472" w:rsidRDefault="004142A8"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Arial"/>
          <w:sz w:val="24"/>
          <w:szCs w:val="24"/>
        </w:rPr>
        <w:t>Paranjape NV.14</w:t>
      </w:r>
      <w:r w:rsidRPr="00164472">
        <w:rPr>
          <w:rFonts w:ascii="New time roman" w:hAnsi="New time roman" w:cs="Arial"/>
          <w:sz w:val="24"/>
          <w:szCs w:val="24"/>
          <w:vertAlign w:val="superscript"/>
        </w:rPr>
        <w:t>th</w:t>
      </w:r>
      <w:r w:rsidRPr="00164472">
        <w:rPr>
          <w:rFonts w:ascii="New time roman" w:hAnsi="New time roman" w:cs="Arial"/>
          <w:sz w:val="24"/>
          <w:szCs w:val="24"/>
        </w:rPr>
        <w:t xml:space="preserve"> ed. Central law publications, 2010.</w:t>
      </w:r>
    </w:p>
    <w:p w:rsidR="004142A8" w:rsidRPr="00164472" w:rsidRDefault="00DB27AB" w:rsidP="00164472">
      <w:pPr>
        <w:pStyle w:val="ListParagraph"/>
        <w:numPr>
          <w:ilvl w:val="0"/>
          <w:numId w:val="1"/>
        </w:numPr>
        <w:tabs>
          <w:tab w:val="left" w:pos="2625"/>
        </w:tabs>
        <w:spacing w:before="120" w:after="120" w:line="360" w:lineRule="auto"/>
        <w:jc w:val="both"/>
        <w:rPr>
          <w:rFonts w:ascii="New time roman" w:hAnsi="New time roman" w:cs="Times-Roman"/>
          <w:sz w:val="24"/>
          <w:szCs w:val="24"/>
        </w:rPr>
      </w:pPr>
      <w:r w:rsidRPr="00164472">
        <w:rPr>
          <w:rFonts w:ascii="New time roman" w:hAnsi="New time roman" w:cs="Times-Roman"/>
          <w:sz w:val="24"/>
          <w:szCs w:val="24"/>
        </w:rPr>
        <w:t xml:space="preserve">Fact Sheet: Drug-Related Crime [Online]. 1994 [cited </w:t>
      </w:r>
      <w:r w:rsidR="008908AB" w:rsidRPr="00164472">
        <w:rPr>
          <w:rFonts w:ascii="New time roman" w:hAnsi="New time roman" w:cs="Times-Roman"/>
          <w:sz w:val="24"/>
          <w:szCs w:val="24"/>
        </w:rPr>
        <w:t xml:space="preserve">2012 </w:t>
      </w:r>
      <w:r w:rsidRPr="00164472">
        <w:rPr>
          <w:rFonts w:ascii="New time roman" w:hAnsi="New time roman" w:cs="Times-Roman"/>
          <w:sz w:val="24"/>
          <w:szCs w:val="24"/>
        </w:rPr>
        <w:t>Sep</w:t>
      </w:r>
      <w:r w:rsidR="008908AB" w:rsidRPr="00164472">
        <w:rPr>
          <w:rFonts w:ascii="New time roman" w:hAnsi="New time roman" w:cs="Times-Roman"/>
          <w:sz w:val="24"/>
          <w:szCs w:val="24"/>
        </w:rPr>
        <w:t xml:space="preserve"> 25</w:t>
      </w:r>
      <w:r w:rsidRPr="00164472">
        <w:rPr>
          <w:rFonts w:ascii="New time roman" w:hAnsi="New time roman" w:cs="Times-Roman"/>
          <w:sz w:val="24"/>
          <w:szCs w:val="24"/>
        </w:rPr>
        <w:t xml:space="preserve">]; Available from: </w:t>
      </w:r>
      <w:hyperlink r:id="rId15" w:history="1">
        <w:r w:rsidR="004142A8" w:rsidRPr="00164472">
          <w:rPr>
            <w:rStyle w:val="Hyperlink"/>
            <w:rFonts w:ascii="New time roman" w:hAnsi="New time roman" w:cs="Arial"/>
            <w:sz w:val="24"/>
            <w:szCs w:val="24"/>
          </w:rPr>
          <w:t>http://bjs.ojp.usdoj.gov/content/pub/pdf/DRRC.PDF</w:t>
        </w:r>
      </w:hyperlink>
    </w:p>
    <w:p w:rsidR="004142A8" w:rsidRPr="00164472" w:rsidRDefault="00D86198"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White HR.</w:t>
      </w:r>
      <w:r w:rsidR="004142A8" w:rsidRPr="00164472">
        <w:rPr>
          <w:rFonts w:ascii="New time roman" w:hAnsi="New time roman" w:cs="Times New Roman"/>
          <w:sz w:val="24"/>
          <w:szCs w:val="24"/>
        </w:rPr>
        <w:t xml:space="preserve"> The drug use-delinquency connection in adolescence. In</w:t>
      </w:r>
      <w:r w:rsidR="009A3456"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 xml:space="preserve"> </w:t>
      </w:r>
      <w:r w:rsidR="009A3456" w:rsidRPr="00164472">
        <w:rPr>
          <w:rFonts w:ascii="New time roman" w:hAnsi="New time roman" w:cs="Times New Roman"/>
          <w:sz w:val="24"/>
          <w:szCs w:val="24"/>
        </w:rPr>
        <w:t>Weisheit R editor.</w:t>
      </w:r>
      <w:r w:rsidR="009A3456"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Drugs, crime, and criminal justice</w:t>
      </w:r>
      <w:r w:rsidR="009A3456" w:rsidRPr="00164472">
        <w:rPr>
          <w:rFonts w:ascii="New time roman" w:hAnsi="New time roman" w:cs="Times New Roman"/>
          <w:iCs/>
          <w:sz w:val="24"/>
          <w:szCs w:val="24"/>
        </w:rPr>
        <w:t>.</w:t>
      </w:r>
      <w:r w:rsidR="004142A8" w:rsidRPr="00164472">
        <w:rPr>
          <w:rFonts w:ascii="New time roman" w:hAnsi="New time roman" w:cs="Times New Roman"/>
          <w:sz w:val="24"/>
          <w:szCs w:val="24"/>
        </w:rPr>
        <w:t xml:space="preserve"> Cincinnati: Anderson Publishing</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Company</w:t>
      </w:r>
      <w:r w:rsidR="009A3456" w:rsidRPr="00164472">
        <w:rPr>
          <w:rFonts w:ascii="New time roman" w:hAnsi="New time roman" w:cs="Times New Roman"/>
          <w:sz w:val="24"/>
          <w:szCs w:val="24"/>
        </w:rPr>
        <w:t>; 1990</w:t>
      </w:r>
      <w:r w:rsidR="004142A8" w:rsidRPr="00164472">
        <w:rPr>
          <w:rFonts w:ascii="New time roman" w:hAnsi="New time roman" w:cs="Times New Roman"/>
          <w:sz w:val="24"/>
          <w:szCs w:val="24"/>
        </w:rPr>
        <w:t>.</w:t>
      </w:r>
    </w:p>
    <w:p w:rsidR="004142A8" w:rsidRPr="00164472" w:rsidRDefault="00D86198"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Goldstein PJ.</w:t>
      </w:r>
      <w:r w:rsidR="004142A8" w:rsidRPr="00164472">
        <w:rPr>
          <w:rFonts w:ascii="New time roman" w:hAnsi="New time roman" w:cs="Times New Roman"/>
          <w:sz w:val="24"/>
          <w:szCs w:val="24"/>
        </w:rPr>
        <w:t xml:space="preserve"> The drugs/violence nexus: A tripartite conceptual framework. </w:t>
      </w:r>
      <w:r w:rsidR="004142A8" w:rsidRPr="00164472">
        <w:rPr>
          <w:rFonts w:ascii="New time roman" w:hAnsi="New time roman" w:cs="Times New Roman"/>
          <w:iCs/>
          <w:sz w:val="24"/>
          <w:szCs w:val="24"/>
        </w:rPr>
        <w:t>Journal of Drug Issues</w:t>
      </w:r>
      <w:r w:rsidR="00023DFF" w:rsidRPr="00164472">
        <w:rPr>
          <w:rFonts w:ascii="New time roman" w:hAnsi="New time roman" w:cs="Times New Roman"/>
          <w:iCs/>
          <w:sz w:val="24"/>
          <w:szCs w:val="24"/>
        </w:rPr>
        <w:t>.</w:t>
      </w:r>
      <w:r w:rsidRPr="00164472">
        <w:rPr>
          <w:rFonts w:ascii="New time roman" w:hAnsi="New time roman" w:cs="Times New Roman"/>
          <w:i/>
          <w:iCs/>
          <w:sz w:val="24"/>
          <w:szCs w:val="24"/>
        </w:rPr>
        <w:t xml:space="preserve"> </w:t>
      </w:r>
      <w:r w:rsidRPr="00164472">
        <w:rPr>
          <w:rFonts w:ascii="New time roman" w:hAnsi="New time roman" w:cs="Times New Roman"/>
          <w:iCs/>
          <w:sz w:val="24"/>
          <w:szCs w:val="24"/>
        </w:rPr>
        <w:t>1985;</w:t>
      </w:r>
      <w:r w:rsidRPr="00164472">
        <w:rPr>
          <w:rFonts w:ascii="New time roman" w:hAnsi="New time roman" w:cs="Times New Roman"/>
          <w:sz w:val="24"/>
          <w:szCs w:val="24"/>
        </w:rPr>
        <w:t>15(Fall):</w:t>
      </w:r>
      <w:r w:rsidR="004142A8" w:rsidRPr="00164472">
        <w:rPr>
          <w:rFonts w:ascii="New time roman" w:hAnsi="New time roman" w:cs="Times New Roman"/>
          <w:sz w:val="24"/>
          <w:szCs w:val="24"/>
        </w:rPr>
        <w:t>493–506.</w:t>
      </w:r>
    </w:p>
    <w:p w:rsidR="004142A8" w:rsidRPr="00164472" w:rsidRDefault="00D86198"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Collins JJ</w:t>
      </w:r>
      <w:r w:rsidR="004142A8" w:rsidRPr="00164472">
        <w:rPr>
          <w:rFonts w:ascii="New time roman" w:hAnsi="New time roman" w:cs="Times New Roman"/>
          <w:sz w:val="24"/>
          <w:szCs w:val="24"/>
        </w:rPr>
        <w:t xml:space="preserve"> ed</w:t>
      </w:r>
      <w:r w:rsidRPr="00164472">
        <w:rPr>
          <w:rFonts w:ascii="New time roman" w:hAnsi="New time roman" w:cs="Times New Roman"/>
          <w:sz w:val="24"/>
          <w:szCs w:val="24"/>
        </w:rPr>
        <w:t xml:space="preserve">itor. </w:t>
      </w:r>
      <w:r w:rsidR="004142A8" w:rsidRPr="00164472">
        <w:rPr>
          <w:rFonts w:ascii="New time roman" w:hAnsi="New time roman" w:cs="Times New Roman"/>
          <w:iCs/>
          <w:sz w:val="24"/>
          <w:szCs w:val="24"/>
        </w:rPr>
        <w:t>Drinking and crime.</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New York: Guilford Publications</w:t>
      </w:r>
      <w:r w:rsidRPr="00164472">
        <w:rPr>
          <w:rFonts w:ascii="New time roman" w:hAnsi="New time roman" w:cs="Times New Roman"/>
          <w:sz w:val="24"/>
          <w:szCs w:val="24"/>
        </w:rPr>
        <w:t>; 1981</w:t>
      </w:r>
      <w:r w:rsidR="004142A8" w:rsidRPr="00164472">
        <w:rPr>
          <w:rFonts w:ascii="New time roman" w:hAnsi="New time roman" w:cs="Times New Roman"/>
          <w:sz w:val="24"/>
          <w:szCs w:val="24"/>
        </w:rPr>
        <w:t>.</w:t>
      </w:r>
    </w:p>
    <w:p w:rsidR="004142A8" w:rsidRPr="00164472" w:rsidRDefault="00690921"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Cs/>
          <w:sz w:val="24"/>
          <w:szCs w:val="24"/>
        </w:rPr>
      </w:pPr>
      <w:r w:rsidRPr="00164472">
        <w:rPr>
          <w:rFonts w:ascii="New time roman" w:hAnsi="New time roman" w:cs="Times New Roman"/>
          <w:sz w:val="24"/>
          <w:szCs w:val="24"/>
        </w:rPr>
        <w:t>Fagan J</w:t>
      </w:r>
      <w:r w:rsidR="00AA2C63" w:rsidRPr="00164472">
        <w:rPr>
          <w:rFonts w:ascii="New time roman" w:hAnsi="New time roman" w:cs="Times New Roman"/>
          <w:sz w:val="24"/>
          <w:szCs w:val="24"/>
        </w:rPr>
        <w:t>.</w:t>
      </w:r>
      <w:r w:rsidR="004142A8" w:rsidRPr="00164472">
        <w:rPr>
          <w:rFonts w:ascii="New time roman" w:hAnsi="New time roman" w:cs="Times New Roman"/>
          <w:sz w:val="24"/>
          <w:szCs w:val="24"/>
        </w:rPr>
        <w:t xml:space="preserve"> Intoxication and aggression. In</w:t>
      </w:r>
      <w:r w:rsidR="00EA3DB2" w:rsidRPr="00164472">
        <w:rPr>
          <w:rFonts w:ascii="New time roman" w:hAnsi="New time roman" w:cs="Times New Roman"/>
          <w:sz w:val="24"/>
          <w:szCs w:val="24"/>
        </w:rPr>
        <w:t xml:space="preserve">: </w:t>
      </w:r>
      <w:proofErr w:type="spellStart"/>
      <w:r w:rsidR="00EA3DB2" w:rsidRPr="00164472">
        <w:rPr>
          <w:rFonts w:ascii="New time roman" w:hAnsi="New time roman" w:cs="Times New Roman"/>
          <w:sz w:val="24"/>
          <w:szCs w:val="24"/>
        </w:rPr>
        <w:t>Tonry</w:t>
      </w:r>
      <w:proofErr w:type="spellEnd"/>
      <w:r w:rsidR="00EA3DB2" w:rsidRPr="00164472">
        <w:rPr>
          <w:rFonts w:ascii="New time roman" w:hAnsi="New time roman" w:cs="Times New Roman"/>
          <w:sz w:val="24"/>
          <w:szCs w:val="24"/>
        </w:rPr>
        <w:t xml:space="preserve"> M, Wilson JQ editors.</w:t>
      </w:r>
      <w:r w:rsidR="004142A8" w:rsidRPr="00164472">
        <w:rPr>
          <w:rFonts w:ascii="New time roman" w:hAnsi="New time roman" w:cs="Times New Roman"/>
          <w:sz w:val="24"/>
          <w:szCs w:val="24"/>
        </w:rPr>
        <w:t xml:space="preserve"> </w:t>
      </w:r>
      <w:r w:rsidR="00EA3DB2" w:rsidRPr="00164472">
        <w:rPr>
          <w:rFonts w:ascii="New time roman" w:hAnsi="New time roman" w:cs="Times New Roman"/>
          <w:iCs/>
          <w:sz w:val="24"/>
          <w:szCs w:val="24"/>
        </w:rPr>
        <w:t>Crime and justice: A review of research</w:t>
      </w:r>
      <w:r w:rsidR="004142A8" w:rsidRPr="00164472">
        <w:rPr>
          <w:rFonts w:ascii="New time roman" w:hAnsi="New time roman" w:cs="Times New Roman"/>
          <w:iCs/>
          <w:sz w:val="24"/>
          <w:szCs w:val="24"/>
        </w:rPr>
        <w:t xml:space="preserve">, </w:t>
      </w:r>
      <w:r w:rsidR="004142A8" w:rsidRPr="00164472">
        <w:rPr>
          <w:rFonts w:ascii="New time roman" w:hAnsi="New time roman" w:cs="Times New Roman"/>
          <w:sz w:val="24"/>
          <w:szCs w:val="24"/>
        </w:rPr>
        <w:t>Vol. 13</w:t>
      </w:r>
      <w:r w:rsidR="00EA3DB2" w:rsidRPr="00164472">
        <w:rPr>
          <w:rFonts w:ascii="New time roman" w:hAnsi="New time roman" w:cs="Times New Roman"/>
          <w:sz w:val="24"/>
          <w:szCs w:val="24"/>
        </w:rPr>
        <w:t xml:space="preserve">: </w:t>
      </w:r>
      <w:r w:rsidR="00EA3DB2" w:rsidRPr="00164472">
        <w:rPr>
          <w:rFonts w:ascii="New time roman" w:hAnsi="New time roman" w:cs="Times New Roman"/>
          <w:iCs/>
          <w:sz w:val="24"/>
          <w:szCs w:val="24"/>
        </w:rPr>
        <w:t>Drugs and crime</w:t>
      </w:r>
      <w:r w:rsidR="004142A8" w:rsidRPr="00164472">
        <w:rPr>
          <w:rFonts w:ascii="New time roman" w:hAnsi="New time roman" w:cs="Times New Roman"/>
          <w:sz w:val="24"/>
          <w:szCs w:val="24"/>
        </w:rPr>
        <w:t>. Chicago: University of Chicago Press</w:t>
      </w:r>
      <w:r w:rsidR="00AA2C63" w:rsidRPr="00164472">
        <w:rPr>
          <w:rFonts w:ascii="New time roman" w:hAnsi="New time roman" w:cs="Times New Roman"/>
          <w:sz w:val="24"/>
          <w:szCs w:val="24"/>
        </w:rPr>
        <w:t>; 1990</w:t>
      </w:r>
      <w:r w:rsidR="004142A8" w:rsidRPr="00164472">
        <w:rPr>
          <w:rFonts w:ascii="New time roman" w:hAnsi="New time roman" w:cs="Times New Roman"/>
          <w:sz w:val="24"/>
          <w:szCs w:val="24"/>
        </w:rPr>
        <w:t>.</w:t>
      </w:r>
    </w:p>
    <w:p w:rsidR="004142A8" w:rsidRPr="00164472" w:rsidRDefault="00023DFF"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proofErr w:type="spellStart"/>
      <w:r w:rsidRPr="00164472">
        <w:rPr>
          <w:rFonts w:ascii="New time roman" w:hAnsi="New time roman" w:cs="Times New Roman"/>
          <w:sz w:val="24"/>
          <w:szCs w:val="24"/>
        </w:rPr>
        <w:t>Virkkunen</w:t>
      </w:r>
      <w:proofErr w:type="spellEnd"/>
      <w:r w:rsidRPr="00164472">
        <w:rPr>
          <w:rFonts w:ascii="New time roman" w:hAnsi="New time roman" w:cs="Times New Roman"/>
          <w:sz w:val="24"/>
          <w:szCs w:val="24"/>
        </w:rPr>
        <w:t xml:space="preserve"> M, </w:t>
      </w:r>
      <w:proofErr w:type="spellStart"/>
      <w:r w:rsidR="00690921" w:rsidRPr="00164472">
        <w:rPr>
          <w:rFonts w:ascii="New time roman" w:hAnsi="New time roman" w:cs="Times New Roman"/>
          <w:sz w:val="24"/>
          <w:szCs w:val="24"/>
        </w:rPr>
        <w:t>Linnoila</w:t>
      </w:r>
      <w:proofErr w:type="spellEnd"/>
      <w:r w:rsidRPr="00164472">
        <w:rPr>
          <w:rFonts w:ascii="New time roman" w:hAnsi="New time roman" w:cs="Times New Roman"/>
          <w:sz w:val="24"/>
          <w:szCs w:val="24"/>
        </w:rPr>
        <w:t xml:space="preserve"> M</w:t>
      </w:r>
      <w:r w:rsidR="00690921"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Brain serotonin, type II alcoholism, and impuls</w:t>
      </w:r>
      <w:r w:rsidR="00690921" w:rsidRPr="00164472">
        <w:rPr>
          <w:rFonts w:ascii="New time roman" w:hAnsi="New time roman" w:cs="Times New Roman"/>
          <w:sz w:val="24"/>
          <w:szCs w:val="24"/>
        </w:rPr>
        <w:t>ive violence.</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Journal of Studies on Alcohol</w:t>
      </w:r>
      <w:r w:rsidRPr="00164472">
        <w:rPr>
          <w:rFonts w:ascii="New time roman" w:hAnsi="New time roman" w:cs="Times New Roman"/>
          <w:sz w:val="24"/>
          <w:szCs w:val="24"/>
        </w:rPr>
        <w:t>. 1993,Sep</w:t>
      </w:r>
      <w:r w:rsidR="00690921" w:rsidRPr="00164472">
        <w:rPr>
          <w:rFonts w:ascii="New time roman" w:hAnsi="New time roman" w:cs="Times New Roman"/>
          <w:sz w:val="24"/>
          <w:szCs w:val="24"/>
        </w:rPr>
        <w:t>: 163–</w:t>
      </w:r>
      <w:r w:rsidR="004142A8" w:rsidRPr="00164472">
        <w:rPr>
          <w:rFonts w:ascii="New time roman" w:hAnsi="New time roman" w:cs="Times New Roman"/>
          <w:sz w:val="24"/>
          <w:szCs w:val="24"/>
        </w:rPr>
        <w:t>9.</w:t>
      </w:r>
    </w:p>
    <w:p w:rsidR="004142A8" w:rsidRPr="00164472" w:rsidRDefault="00690921"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White HR.</w:t>
      </w:r>
      <w:r w:rsidR="004142A8" w:rsidRPr="00164472">
        <w:rPr>
          <w:rFonts w:ascii="New time roman" w:hAnsi="New time roman" w:cs="Times New Roman"/>
          <w:sz w:val="24"/>
          <w:szCs w:val="24"/>
        </w:rPr>
        <w:t xml:space="preserve"> Alcohol, illicit drugs, and violence. In</w:t>
      </w:r>
      <w:r w:rsidRPr="00164472">
        <w:rPr>
          <w:rFonts w:ascii="New time roman" w:hAnsi="New time roman" w:cs="Times New Roman"/>
          <w:sz w:val="24"/>
          <w:szCs w:val="24"/>
        </w:rPr>
        <w:t>:</w:t>
      </w:r>
      <w:r w:rsidR="004142A8" w:rsidRPr="00164472">
        <w:rPr>
          <w:rFonts w:ascii="New time roman" w:hAnsi="New time roman" w:cs="Times New Roman"/>
          <w:sz w:val="24"/>
          <w:szCs w:val="24"/>
        </w:rPr>
        <w:t xml:space="preserve"> </w:t>
      </w:r>
      <w:r w:rsidRPr="00164472">
        <w:rPr>
          <w:rFonts w:ascii="New time roman" w:hAnsi="New time roman" w:cs="Times New Roman"/>
          <w:sz w:val="24"/>
          <w:szCs w:val="24"/>
        </w:rPr>
        <w:t>Stoff</w:t>
      </w:r>
      <w:r w:rsidR="005A71B7" w:rsidRPr="00164472">
        <w:rPr>
          <w:rFonts w:ascii="New time roman" w:hAnsi="New time roman" w:cs="Times New Roman"/>
          <w:sz w:val="24"/>
          <w:szCs w:val="24"/>
        </w:rPr>
        <w:t xml:space="preserve"> DM, </w:t>
      </w:r>
      <w:proofErr w:type="spellStart"/>
      <w:r w:rsidRPr="00164472">
        <w:rPr>
          <w:rFonts w:ascii="New time roman" w:hAnsi="New time roman" w:cs="Times New Roman"/>
          <w:sz w:val="24"/>
          <w:szCs w:val="24"/>
        </w:rPr>
        <w:t>Breiling</w:t>
      </w:r>
      <w:proofErr w:type="spellEnd"/>
      <w:r w:rsidR="005A71B7" w:rsidRPr="00164472">
        <w:rPr>
          <w:rFonts w:ascii="New time roman" w:hAnsi="New time roman" w:cs="Times New Roman"/>
          <w:sz w:val="24"/>
          <w:szCs w:val="24"/>
        </w:rPr>
        <w:t xml:space="preserve"> J, </w:t>
      </w:r>
      <w:r w:rsidRPr="00164472">
        <w:rPr>
          <w:rFonts w:ascii="New time roman" w:hAnsi="New time roman" w:cs="Times New Roman"/>
          <w:sz w:val="24"/>
          <w:szCs w:val="24"/>
        </w:rPr>
        <w:t>Maser</w:t>
      </w:r>
      <w:r w:rsidR="005A71B7" w:rsidRPr="00164472">
        <w:rPr>
          <w:rFonts w:ascii="New time roman" w:hAnsi="New time roman" w:cs="Times New Roman"/>
          <w:sz w:val="24"/>
          <w:szCs w:val="24"/>
        </w:rPr>
        <w:t xml:space="preserve"> JD editors</w:t>
      </w:r>
      <w:r w:rsidRPr="00164472">
        <w:rPr>
          <w:rFonts w:ascii="New time roman" w:hAnsi="New time roman" w:cs="Times New Roman"/>
          <w:sz w:val="24"/>
          <w:szCs w:val="24"/>
        </w:rPr>
        <w:t>.</w:t>
      </w:r>
      <w:r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Handbook of antisocial behavior</w:t>
      </w:r>
      <w:r w:rsidR="005A71B7" w:rsidRPr="00164472">
        <w:rPr>
          <w:rFonts w:ascii="New time roman" w:hAnsi="New time roman" w:cs="Times New Roman"/>
          <w:iCs/>
          <w:sz w:val="24"/>
          <w:szCs w:val="24"/>
        </w:rPr>
        <w:t>.</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New York: John Wiley &amp; Sons</w:t>
      </w:r>
      <w:r w:rsidR="005A71B7" w:rsidRPr="00164472">
        <w:rPr>
          <w:rFonts w:ascii="New time roman" w:hAnsi="New time roman" w:cs="Times New Roman"/>
          <w:sz w:val="24"/>
          <w:szCs w:val="24"/>
        </w:rPr>
        <w:t>;</w:t>
      </w:r>
      <w:r w:rsidRPr="00164472">
        <w:rPr>
          <w:rFonts w:ascii="New time roman" w:hAnsi="New time roman" w:cs="Times New Roman"/>
          <w:sz w:val="24"/>
          <w:szCs w:val="24"/>
        </w:rPr>
        <w:t xml:space="preserve"> 1997</w:t>
      </w:r>
      <w:r w:rsidR="004142A8" w:rsidRPr="00164472">
        <w:rPr>
          <w:rFonts w:ascii="New time roman" w:hAnsi="New time roman" w:cs="Times New Roman"/>
          <w:sz w:val="24"/>
          <w:szCs w:val="24"/>
        </w:rPr>
        <w:t>.</w:t>
      </w:r>
    </w:p>
    <w:p w:rsidR="004142A8" w:rsidRPr="00164472" w:rsidRDefault="00023DFF"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Miczek KA, </w:t>
      </w:r>
      <w:proofErr w:type="spellStart"/>
      <w:r w:rsidR="004142A8" w:rsidRPr="00164472">
        <w:rPr>
          <w:rFonts w:ascii="New time roman" w:hAnsi="New time roman" w:cs="Times New Roman"/>
          <w:sz w:val="24"/>
          <w:szCs w:val="24"/>
        </w:rPr>
        <w:t>DeBold</w:t>
      </w:r>
      <w:proofErr w:type="spellEnd"/>
      <w:r w:rsidRPr="00164472">
        <w:rPr>
          <w:rFonts w:ascii="New time roman" w:hAnsi="New time roman" w:cs="Times New Roman"/>
          <w:sz w:val="24"/>
          <w:szCs w:val="24"/>
        </w:rPr>
        <w:t xml:space="preserve"> JF, </w:t>
      </w:r>
      <w:r w:rsidR="004142A8" w:rsidRPr="00164472">
        <w:rPr>
          <w:rFonts w:ascii="New time roman" w:hAnsi="New time roman" w:cs="Times New Roman"/>
          <w:sz w:val="24"/>
          <w:szCs w:val="24"/>
        </w:rPr>
        <w:t>Haney</w:t>
      </w:r>
      <w:r w:rsidRPr="00164472">
        <w:rPr>
          <w:rFonts w:ascii="New time roman" w:hAnsi="New time roman" w:cs="Times New Roman"/>
          <w:sz w:val="24"/>
          <w:szCs w:val="24"/>
        </w:rPr>
        <w:t xml:space="preserve"> M, </w:t>
      </w:r>
      <w:proofErr w:type="spellStart"/>
      <w:r w:rsidR="004142A8" w:rsidRPr="00164472">
        <w:rPr>
          <w:rFonts w:ascii="New time roman" w:hAnsi="New time roman" w:cs="Times New Roman"/>
          <w:sz w:val="24"/>
          <w:szCs w:val="24"/>
        </w:rPr>
        <w:t>Tidey</w:t>
      </w:r>
      <w:proofErr w:type="spellEnd"/>
      <w:r w:rsidRPr="00164472">
        <w:rPr>
          <w:rFonts w:ascii="New time roman" w:hAnsi="New time roman" w:cs="Times New Roman"/>
          <w:sz w:val="24"/>
          <w:szCs w:val="24"/>
        </w:rPr>
        <w:t xml:space="preserve"> J, Vivian J, </w:t>
      </w:r>
      <w:proofErr w:type="spellStart"/>
      <w:r w:rsidRPr="00164472">
        <w:rPr>
          <w:rFonts w:ascii="New time roman" w:hAnsi="New time roman" w:cs="Times New Roman"/>
          <w:sz w:val="24"/>
          <w:szCs w:val="24"/>
        </w:rPr>
        <w:t>Weerts</w:t>
      </w:r>
      <w:proofErr w:type="spellEnd"/>
      <w:r w:rsidRPr="00164472">
        <w:rPr>
          <w:rFonts w:ascii="New time roman" w:hAnsi="New time roman" w:cs="Times New Roman"/>
          <w:sz w:val="24"/>
          <w:szCs w:val="24"/>
        </w:rPr>
        <w:t xml:space="preserve"> EM. </w:t>
      </w:r>
      <w:r w:rsidR="004142A8" w:rsidRPr="00164472">
        <w:rPr>
          <w:rFonts w:ascii="New time roman" w:hAnsi="New time roman" w:cs="Times New Roman"/>
          <w:sz w:val="24"/>
          <w:szCs w:val="24"/>
        </w:rPr>
        <w:t>Alcohol, drugs of abus</w:t>
      </w:r>
      <w:r w:rsidR="00DA6A4F" w:rsidRPr="00164472">
        <w:rPr>
          <w:rFonts w:ascii="New time roman" w:hAnsi="New time roman" w:cs="Times New Roman"/>
          <w:sz w:val="24"/>
          <w:szCs w:val="24"/>
        </w:rPr>
        <w:t xml:space="preserve">e, aggression, and violence. In </w:t>
      </w:r>
      <w:r w:rsidRPr="00164472">
        <w:rPr>
          <w:rFonts w:ascii="New time roman" w:hAnsi="New time roman" w:cs="Times New Roman"/>
          <w:sz w:val="24"/>
          <w:szCs w:val="24"/>
        </w:rPr>
        <w:t xml:space="preserve">Reiss AJ, Roth JA editors. </w:t>
      </w:r>
      <w:r w:rsidR="004142A8" w:rsidRPr="00164472">
        <w:rPr>
          <w:rFonts w:ascii="New time roman" w:hAnsi="New time roman" w:cs="Times New Roman"/>
          <w:iCs/>
          <w:sz w:val="24"/>
          <w:szCs w:val="24"/>
        </w:rPr>
        <w:t>Understanding and preventing</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violence,</w:t>
      </w:r>
      <w:r w:rsidRPr="00164472">
        <w:rPr>
          <w:rFonts w:ascii="New time roman" w:hAnsi="New time roman" w:cs="Times New Roman"/>
          <w:iCs/>
          <w:sz w:val="24"/>
          <w:szCs w:val="24"/>
        </w:rPr>
        <w:t xml:space="preserve"> </w:t>
      </w:r>
      <w:r w:rsidRPr="00164472">
        <w:rPr>
          <w:rFonts w:ascii="New time roman" w:hAnsi="New time roman" w:cs="Times New Roman"/>
          <w:sz w:val="24"/>
          <w:szCs w:val="24"/>
        </w:rPr>
        <w:t>Vol. 3. Washington</w:t>
      </w:r>
      <w:r w:rsidR="004142A8" w:rsidRPr="00164472">
        <w:rPr>
          <w:rFonts w:ascii="New time roman" w:hAnsi="New time roman" w:cs="Times New Roman"/>
          <w:sz w:val="24"/>
          <w:szCs w:val="24"/>
        </w:rPr>
        <w:t xml:space="preserve"> D.C.: National Academy Press</w:t>
      </w:r>
      <w:r w:rsidRPr="00164472">
        <w:rPr>
          <w:rFonts w:ascii="New time roman" w:hAnsi="New time roman" w:cs="Times New Roman"/>
          <w:sz w:val="24"/>
          <w:szCs w:val="24"/>
        </w:rPr>
        <w:t>; 1994</w:t>
      </w:r>
      <w:r w:rsidR="004142A8" w:rsidRPr="00164472">
        <w:rPr>
          <w:rFonts w:ascii="New time roman" w:hAnsi="New time roman" w:cs="Times New Roman"/>
          <w:sz w:val="24"/>
          <w:szCs w:val="24"/>
        </w:rPr>
        <w:t>.</w:t>
      </w:r>
    </w:p>
    <w:p w:rsidR="004142A8" w:rsidRPr="00164472" w:rsidRDefault="00DA6A4F"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 xml:space="preserve">Pihl RO, </w:t>
      </w:r>
      <w:r w:rsidR="00023DFF" w:rsidRPr="00164472">
        <w:rPr>
          <w:rFonts w:ascii="New time roman" w:hAnsi="New time roman" w:cs="Times New Roman"/>
          <w:sz w:val="24"/>
          <w:szCs w:val="24"/>
        </w:rPr>
        <w:t>Peterson</w:t>
      </w:r>
      <w:r w:rsidRPr="00164472">
        <w:rPr>
          <w:rFonts w:ascii="New time roman" w:hAnsi="New time roman" w:cs="Times New Roman"/>
          <w:sz w:val="24"/>
          <w:szCs w:val="24"/>
        </w:rPr>
        <w:t xml:space="preserve"> JB, </w:t>
      </w:r>
      <w:r w:rsidR="00023DFF" w:rsidRPr="00164472">
        <w:rPr>
          <w:rFonts w:ascii="New time roman" w:hAnsi="New time roman" w:cs="Times New Roman"/>
          <w:sz w:val="24"/>
          <w:szCs w:val="24"/>
        </w:rPr>
        <w:t>Lau</w:t>
      </w:r>
      <w:r w:rsidRPr="00164472">
        <w:rPr>
          <w:rFonts w:ascii="New time roman" w:hAnsi="New time roman" w:cs="Times New Roman"/>
          <w:sz w:val="24"/>
          <w:szCs w:val="24"/>
        </w:rPr>
        <w:t xml:space="preserve"> MA</w:t>
      </w:r>
      <w:r w:rsidR="00023DFF" w:rsidRPr="00164472">
        <w:rPr>
          <w:rFonts w:ascii="New time roman" w:hAnsi="New time roman" w:cs="Times New Roman"/>
          <w:sz w:val="24"/>
          <w:szCs w:val="24"/>
        </w:rPr>
        <w:t>.</w:t>
      </w:r>
      <w:r w:rsidR="004142A8" w:rsidRPr="00164472">
        <w:rPr>
          <w:rFonts w:ascii="New time roman" w:hAnsi="New time roman" w:cs="Times New Roman"/>
          <w:sz w:val="24"/>
          <w:szCs w:val="24"/>
        </w:rPr>
        <w:t xml:space="preserve"> A biosocial model of the alcohol-aggression r</w:t>
      </w:r>
      <w:r w:rsidRPr="00164472">
        <w:rPr>
          <w:rFonts w:ascii="New time roman" w:hAnsi="New time roman" w:cs="Times New Roman"/>
          <w:sz w:val="24"/>
          <w:szCs w:val="24"/>
        </w:rPr>
        <w:t xml:space="preserve">elationship. </w:t>
      </w:r>
      <w:r w:rsidR="004142A8" w:rsidRPr="00164472">
        <w:rPr>
          <w:rFonts w:ascii="New time roman" w:hAnsi="New time roman" w:cs="Times New Roman"/>
          <w:iCs/>
          <w:sz w:val="24"/>
          <w:szCs w:val="24"/>
        </w:rPr>
        <w:t>Journal of Studies on</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Alcoho</w:t>
      </w:r>
      <w:r w:rsidR="00023DFF" w:rsidRPr="00164472">
        <w:rPr>
          <w:rFonts w:ascii="New time roman" w:hAnsi="New time roman" w:cs="Times New Roman"/>
          <w:iCs/>
          <w:sz w:val="24"/>
          <w:szCs w:val="24"/>
        </w:rPr>
        <w:t>l.1993,</w:t>
      </w:r>
      <w:r w:rsidR="00023DFF" w:rsidRPr="00164472">
        <w:rPr>
          <w:rFonts w:ascii="New time roman" w:hAnsi="New time roman" w:cs="Times New Roman"/>
          <w:sz w:val="24"/>
          <w:szCs w:val="24"/>
        </w:rPr>
        <w:t xml:space="preserve"> September:</w:t>
      </w:r>
      <w:r w:rsidR="00FA07B6">
        <w:rPr>
          <w:rFonts w:ascii="New time roman" w:hAnsi="New time roman" w:cs="Times New Roman"/>
          <w:sz w:val="24"/>
          <w:szCs w:val="24"/>
        </w:rPr>
        <w:t>128–</w:t>
      </w:r>
      <w:r w:rsidR="004142A8" w:rsidRPr="00164472">
        <w:rPr>
          <w:rFonts w:ascii="New time roman" w:hAnsi="New time roman" w:cs="Times New Roman"/>
          <w:sz w:val="24"/>
          <w:szCs w:val="24"/>
        </w:rPr>
        <w:t>39.</w:t>
      </w:r>
    </w:p>
    <w:p w:rsidR="004142A8" w:rsidRPr="00164472" w:rsidRDefault="00BE709F"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lastRenderedPageBreak/>
        <w:t xml:space="preserve">Parker RN, Kathleen A. </w:t>
      </w:r>
      <w:r w:rsidR="004142A8" w:rsidRPr="00164472">
        <w:rPr>
          <w:rFonts w:ascii="New time roman" w:hAnsi="New time roman" w:cs="Times New Roman"/>
          <w:sz w:val="24"/>
          <w:szCs w:val="24"/>
        </w:rPr>
        <w:t>Drugs, alcohol, and homicide: Issues in theory and research. In</w:t>
      </w:r>
      <w:r w:rsidRPr="00164472">
        <w:rPr>
          <w:rFonts w:ascii="New time roman" w:hAnsi="New time roman" w:cs="Times New Roman"/>
          <w:sz w:val="24"/>
          <w:szCs w:val="24"/>
        </w:rPr>
        <w:t>: Smith MD, Zahn MA editors.</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A sourcebook of social research</w:t>
      </w:r>
      <w:r w:rsidRPr="00164472">
        <w:rPr>
          <w:rFonts w:ascii="New time roman" w:hAnsi="New time roman" w:cs="Times New Roman"/>
          <w:iCs/>
          <w:sz w:val="24"/>
          <w:szCs w:val="24"/>
        </w:rPr>
        <w:t xml:space="preserve">. </w:t>
      </w:r>
      <w:r w:rsidR="004142A8" w:rsidRPr="00164472">
        <w:rPr>
          <w:rFonts w:ascii="New time roman" w:hAnsi="New time roman" w:cs="Times New Roman"/>
          <w:sz w:val="24"/>
          <w:szCs w:val="24"/>
        </w:rPr>
        <w:t>Beverly Hills: Sage Publications</w:t>
      </w:r>
      <w:r w:rsidRPr="00164472">
        <w:rPr>
          <w:rFonts w:ascii="New time roman" w:hAnsi="New time roman" w:cs="Times New Roman"/>
          <w:sz w:val="24"/>
          <w:szCs w:val="24"/>
        </w:rPr>
        <w:t>; 1999</w:t>
      </w:r>
      <w:r w:rsidR="004142A8" w:rsidRPr="00164472">
        <w:rPr>
          <w:rFonts w:ascii="New time roman" w:hAnsi="New time roman" w:cs="Times New Roman"/>
          <w:sz w:val="24"/>
          <w:szCs w:val="24"/>
        </w:rPr>
        <w:t>.</w:t>
      </w:r>
    </w:p>
    <w:p w:rsidR="004142A8" w:rsidRPr="00164472" w:rsidRDefault="000A23F2"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 xml:space="preserve">Parker </w:t>
      </w:r>
      <w:r w:rsidR="004142A8" w:rsidRPr="00164472">
        <w:rPr>
          <w:rFonts w:ascii="New time roman" w:hAnsi="New time roman" w:cs="Times New Roman"/>
          <w:sz w:val="24"/>
          <w:szCs w:val="24"/>
        </w:rPr>
        <w:t>R</w:t>
      </w:r>
      <w:r w:rsidRPr="00164472">
        <w:rPr>
          <w:rFonts w:ascii="New time roman" w:hAnsi="New time roman" w:cs="Times New Roman"/>
          <w:sz w:val="24"/>
          <w:szCs w:val="24"/>
        </w:rPr>
        <w:t>N, Kathleen A.</w:t>
      </w:r>
      <w:r w:rsidR="004142A8" w:rsidRPr="00164472">
        <w:rPr>
          <w:rFonts w:ascii="New time roman" w:hAnsi="New time roman" w:cs="Times New Roman"/>
          <w:sz w:val="24"/>
          <w:szCs w:val="24"/>
        </w:rPr>
        <w:t xml:space="preserve"> Alcohol, drugs, and violence. </w:t>
      </w:r>
      <w:r w:rsidR="004142A8" w:rsidRPr="00164472">
        <w:rPr>
          <w:rFonts w:ascii="New time roman" w:hAnsi="New time roman" w:cs="Times New Roman"/>
          <w:iCs/>
          <w:sz w:val="24"/>
          <w:szCs w:val="24"/>
        </w:rPr>
        <w:t>Annual Review of Sociology</w:t>
      </w:r>
      <w:r w:rsidRPr="00164472">
        <w:rPr>
          <w:rFonts w:ascii="New time roman" w:hAnsi="New time roman" w:cs="Times New Roman"/>
          <w:iCs/>
          <w:sz w:val="24"/>
          <w:szCs w:val="24"/>
        </w:rPr>
        <w:t>.1998;</w:t>
      </w:r>
      <w:r w:rsidR="004142A8" w:rsidRPr="00164472">
        <w:rPr>
          <w:rFonts w:ascii="New time roman" w:hAnsi="New time roman" w:cs="Times New Roman"/>
          <w:sz w:val="24"/>
          <w:szCs w:val="24"/>
        </w:rPr>
        <w:t>24:291–311.</w:t>
      </w:r>
    </w:p>
    <w:p w:rsidR="004142A8" w:rsidRPr="00164472" w:rsidRDefault="00DA6A4F"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Denison ME</w:t>
      </w:r>
      <w:r w:rsidR="004142A8" w:rsidRPr="00164472">
        <w:rPr>
          <w:rFonts w:ascii="New time roman" w:hAnsi="New time roman" w:cs="Times New Roman"/>
          <w:sz w:val="24"/>
          <w:szCs w:val="24"/>
        </w:rPr>
        <w:t>, Pared</w:t>
      </w:r>
      <w:r w:rsidR="00AA2C63" w:rsidRPr="00164472">
        <w:rPr>
          <w:rFonts w:ascii="New time roman" w:hAnsi="New time roman" w:cs="Times New Roman"/>
          <w:sz w:val="24"/>
          <w:szCs w:val="24"/>
        </w:rPr>
        <w:t>es</w:t>
      </w:r>
      <w:r w:rsidRPr="00164472">
        <w:rPr>
          <w:rFonts w:ascii="New time roman" w:hAnsi="New time roman" w:cs="Times New Roman"/>
          <w:sz w:val="24"/>
          <w:szCs w:val="24"/>
        </w:rPr>
        <w:t xml:space="preserve"> A, </w:t>
      </w:r>
      <w:r w:rsidR="00AA2C63" w:rsidRPr="00164472">
        <w:rPr>
          <w:rFonts w:ascii="New time roman" w:hAnsi="New time roman" w:cs="Times New Roman"/>
          <w:sz w:val="24"/>
          <w:szCs w:val="24"/>
        </w:rPr>
        <w:t>Booth</w:t>
      </w:r>
      <w:r w:rsidRPr="00164472">
        <w:rPr>
          <w:rFonts w:ascii="New time roman" w:hAnsi="New time roman" w:cs="Times New Roman"/>
          <w:sz w:val="24"/>
          <w:szCs w:val="24"/>
        </w:rPr>
        <w:t xml:space="preserve"> JB</w:t>
      </w:r>
      <w:r w:rsidR="00AA2C63" w:rsidRPr="00164472">
        <w:rPr>
          <w:rFonts w:ascii="New time roman" w:hAnsi="New time roman" w:cs="Times New Roman"/>
          <w:sz w:val="24"/>
          <w:szCs w:val="24"/>
        </w:rPr>
        <w:t>.</w:t>
      </w:r>
      <w:r w:rsidR="004142A8" w:rsidRPr="00164472">
        <w:rPr>
          <w:rFonts w:ascii="New time roman" w:hAnsi="New time roman" w:cs="Times New Roman"/>
          <w:sz w:val="24"/>
          <w:szCs w:val="24"/>
        </w:rPr>
        <w:t xml:space="preserve"> Alcohol and cocaine interactions and aggressive behaviors. In</w:t>
      </w:r>
      <w:r w:rsidRPr="00164472">
        <w:rPr>
          <w:rFonts w:ascii="New time roman" w:hAnsi="New time roman" w:cs="Times New Roman"/>
          <w:sz w:val="24"/>
          <w:szCs w:val="24"/>
        </w:rPr>
        <w:t xml:space="preserve">: </w:t>
      </w:r>
      <w:r w:rsidR="00AA2C63" w:rsidRPr="00164472">
        <w:rPr>
          <w:rFonts w:ascii="New time roman" w:hAnsi="New time roman" w:cs="Times New Roman"/>
          <w:sz w:val="24"/>
          <w:szCs w:val="24"/>
        </w:rPr>
        <w:t>Marc</w:t>
      </w:r>
      <w:r w:rsidRPr="00164472">
        <w:rPr>
          <w:rFonts w:ascii="New time roman" w:hAnsi="New time roman" w:cs="Times New Roman"/>
          <w:sz w:val="24"/>
          <w:szCs w:val="24"/>
        </w:rPr>
        <w:t xml:space="preserve"> G</w:t>
      </w:r>
      <w:r w:rsidR="00AA2C63" w:rsidRPr="00164472">
        <w:rPr>
          <w:rFonts w:ascii="New time roman" w:hAnsi="New time roman" w:cs="Times New Roman"/>
          <w:sz w:val="24"/>
          <w:szCs w:val="24"/>
        </w:rPr>
        <w:t xml:space="preserve"> editor.</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Recent developments in alcoholism, volume 13:</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Alcohol and violence</w:t>
      </w:r>
      <w:r w:rsidR="004142A8" w:rsidRPr="00164472">
        <w:rPr>
          <w:rFonts w:ascii="New time roman" w:hAnsi="New time roman" w:cs="Times New Roman"/>
          <w:sz w:val="24"/>
          <w:szCs w:val="24"/>
        </w:rPr>
        <w:t>. New York: Plenum Press</w:t>
      </w:r>
      <w:r w:rsidR="00AA2C63" w:rsidRPr="00164472">
        <w:rPr>
          <w:rFonts w:ascii="New time roman" w:hAnsi="New time roman" w:cs="Times New Roman"/>
          <w:sz w:val="24"/>
          <w:szCs w:val="24"/>
        </w:rPr>
        <w:t>; 1997</w:t>
      </w:r>
      <w:r w:rsidR="004142A8" w:rsidRPr="00164472">
        <w:rPr>
          <w:rFonts w:ascii="New time roman" w:hAnsi="New time roman" w:cs="Times New Roman"/>
          <w:sz w:val="24"/>
          <w:szCs w:val="24"/>
        </w:rPr>
        <w:t>.</w:t>
      </w:r>
    </w:p>
    <w:p w:rsidR="004142A8" w:rsidRPr="00164472" w:rsidRDefault="009A51C9" w:rsidP="00164472">
      <w:pPr>
        <w:pStyle w:val="ListParagraph"/>
        <w:numPr>
          <w:ilvl w:val="0"/>
          <w:numId w:val="1"/>
        </w:numPr>
        <w:spacing w:before="120" w:after="120" w:line="360" w:lineRule="auto"/>
        <w:jc w:val="both"/>
        <w:rPr>
          <w:rFonts w:ascii="New time roman" w:hAnsi="New time roman" w:cs="Arial"/>
          <w:sz w:val="24"/>
          <w:szCs w:val="24"/>
        </w:rPr>
      </w:pPr>
      <w:proofErr w:type="spellStart"/>
      <w:r w:rsidRPr="00164472">
        <w:rPr>
          <w:rFonts w:ascii="New time roman" w:hAnsi="New time roman" w:cs="Times New Roman"/>
          <w:sz w:val="24"/>
          <w:szCs w:val="24"/>
        </w:rPr>
        <w:t>Nurco</w:t>
      </w:r>
      <w:proofErr w:type="spellEnd"/>
      <w:r w:rsidRPr="00164472">
        <w:rPr>
          <w:rFonts w:ascii="New time roman" w:hAnsi="New time roman" w:cs="Times New Roman"/>
          <w:sz w:val="24"/>
          <w:szCs w:val="24"/>
        </w:rPr>
        <w:t xml:space="preserve"> DN, </w:t>
      </w:r>
      <w:r w:rsidR="00AA2C63" w:rsidRPr="00164472">
        <w:rPr>
          <w:rFonts w:ascii="New time roman" w:hAnsi="New time roman" w:cs="Times New Roman"/>
          <w:sz w:val="24"/>
          <w:szCs w:val="24"/>
        </w:rPr>
        <w:t>Shaffer</w:t>
      </w:r>
      <w:r w:rsidRPr="00164472">
        <w:rPr>
          <w:rFonts w:ascii="New time roman" w:hAnsi="New time roman" w:cs="Times New Roman"/>
          <w:sz w:val="24"/>
          <w:szCs w:val="24"/>
        </w:rPr>
        <w:t xml:space="preserve"> JC, </w:t>
      </w:r>
      <w:r w:rsidR="00AA2C63" w:rsidRPr="00164472">
        <w:rPr>
          <w:rFonts w:ascii="New time roman" w:hAnsi="New time roman" w:cs="Times New Roman"/>
          <w:sz w:val="24"/>
          <w:szCs w:val="24"/>
        </w:rPr>
        <w:t>Ball</w:t>
      </w:r>
      <w:r w:rsidRPr="00164472">
        <w:rPr>
          <w:rFonts w:ascii="New time roman" w:hAnsi="New time roman" w:cs="Times New Roman"/>
          <w:sz w:val="24"/>
          <w:szCs w:val="24"/>
        </w:rPr>
        <w:t xml:space="preserve"> JC, </w:t>
      </w:r>
      <w:proofErr w:type="spellStart"/>
      <w:r w:rsidR="00AA2C63" w:rsidRPr="00164472">
        <w:rPr>
          <w:rFonts w:ascii="New time roman" w:hAnsi="New time roman" w:cs="Times New Roman"/>
          <w:sz w:val="24"/>
          <w:szCs w:val="24"/>
        </w:rPr>
        <w:t>Kinlock</w:t>
      </w:r>
      <w:proofErr w:type="spellEnd"/>
      <w:r w:rsidRPr="00164472">
        <w:rPr>
          <w:rFonts w:ascii="New time roman" w:hAnsi="New time roman" w:cs="Times New Roman"/>
          <w:sz w:val="24"/>
          <w:szCs w:val="24"/>
        </w:rPr>
        <w:t xml:space="preserve"> WT</w:t>
      </w:r>
      <w:r w:rsidR="00AA2C63"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 xml:space="preserve">Trends in the commission of crime among narcotic addicts over successive periods of addiction. American </w:t>
      </w:r>
      <w:r w:rsidR="004142A8" w:rsidRPr="00164472">
        <w:rPr>
          <w:rFonts w:ascii="New time roman" w:hAnsi="New time roman" w:cs="Times New Roman"/>
          <w:iCs/>
          <w:sz w:val="24"/>
          <w:szCs w:val="24"/>
        </w:rPr>
        <w:t>Journal of Drug and Alcohol Abuse</w:t>
      </w:r>
      <w:r w:rsidR="00AA2C63" w:rsidRPr="00164472">
        <w:rPr>
          <w:rFonts w:ascii="New time roman" w:hAnsi="New time roman" w:cs="Times New Roman"/>
          <w:iCs/>
          <w:sz w:val="24"/>
          <w:szCs w:val="24"/>
        </w:rPr>
        <w:t>.1984;</w:t>
      </w:r>
      <w:r w:rsidR="00AA2C63" w:rsidRPr="00164472">
        <w:rPr>
          <w:rFonts w:ascii="New time roman" w:hAnsi="New time roman" w:cs="Times New Roman"/>
          <w:sz w:val="24"/>
          <w:szCs w:val="24"/>
        </w:rPr>
        <w:t>10:481–</w:t>
      </w:r>
      <w:r w:rsidR="004142A8" w:rsidRPr="00164472">
        <w:rPr>
          <w:rFonts w:ascii="New time roman" w:hAnsi="New time roman" w:cs="Times New Roman"/>
          <w:sz w:val="24"/>
          <w:szCs w:val="24"/>
        </w:rPr>
        <w:t>9.</w:t>
      </w:r>
    </w:p>
    <w:p w:rsidR="004142A8" w:rsidRPr="00164472" w:rsidRDefault="00AA2C63"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Cs/>
          <w:sz w:val="24"/>
          <w:szCs w:val="24"/>
        </w:rPr>
      </w:pPr>
      <w:proofErr w:type="spellStart"/>
      <w:r w:rsidRPr="00164472">
        <w:rPr>
          <w:rFonts w:ascii="New time roman" w:hAnsi="New time roman" w:cs="Times New Roman"/>
          <w:sz w:val="24"/>
          <w:szCs w:val="24"/>
        </w:rPr>
        <w:t>Chaiken</w:t>
      </w:r>
      <w:proofErr w:type="spellEnd"/>
      <w:r w:rsidRPr="00164472">
        <w:rPr>
          <w:rFonts w:ascii="New time roman" w:hAnsi="New time roman" w:cs="Times New Roman"/>
          <w:sz w:val="24"/>
          <w:szCs w:val="24"/>
        </w:rPr>
        <w:t xml:space="preserve"> JM., </w:t>
      </w:r>
      <w:proofErr w:type="spellStart"/>
      <w:r w:rsidR="004142A8" w:rsidRPr="00164472">
        <w:rPr>
          <w:rFonts w:ascii="New time roman" w:hAnsi="New time roman" w:cs="Times New Roman"/>
          <w:sz w:val="24"/>
          <w:szCs w:val="24"/>
        </w:rPr>
        <w:t>Chaiken</w:t>
      </w:r>
      <w:proofErr w:type="spellEnd"/>
      <w:r w:rsidRPr="00164472">
        <w:rPr>
          <w:rFonts w:ascii="New time roman" w:hAnsi="New time roman" w:cs="Times New Roman"/>
          <w:sz w:val="24"/>
          <w:szCs w:val="24"/>
        </w:rPr>
        <w:t xml:space="preserve"> MR.</w:t>
      </w:r>
      <w:r w:rsidR="004142A8" w:rsidRPr="00164472">
        <w:rPr>
          <w:rFonts w:ascii="New time roman" w:hAnsi="New time roman" w:cs="Times New Roman"/>
          <w:sz w:val="24"/>
          <w:szCs w:val="24"/>
        </w:rPr>
        <w:t xml:space="preserve"> Drugs and predatory crime. In</w:t>
      </w:r>
      <w:r w:rsidR="009A51C9" w:rsidRPr="00164472">
        <w:rPr>
          <w:rFonts w:ascii="New time roman" w:hAnsi="New time roman" w:cs="Times New Roman"/>
          <w:iCs/>
          <w:sz w:val="24"/>
          <w:szCs w:val="24"/>
        </w:rPr>
        <w:t xml:space="preserve">: </w:t>
      </w:r>
      <w:proofErr w:type="spellStart"/>
      <w:r w:rsidR="004142A8" w:rsidRPr="00164472">
        <w:rPr>
          <w:rFonts w:ascii="New time roman" w:hAnsi="New time roman" w:cs="Times New Roman"/>
          <w:sz w:val="24"/>
          <w:szCs w:val="24"/>
        </w:rPr>
        <w:t>Tonry</w:t>
      </w:r>
      <w:proofErr w:type="spellEnd"/>
      <w:r w:rsidR="009A51C9" w:rsidRPr="00164472">
        <w:rPr>
          <w:rFonts w:ascii="New time roman" w:hAnsi="New time roman" w:cs="Times New Roman"/>
          <w:sz w:val="24"/>
          <w:szCs w:val="24"/>
        </w:rPr>
        <w:t xml:space="preserve"> M,</w:t>
      </w:r>
      <w:r w:rsidR="00F70AFD"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Wilson</w:t>
      </w:r>
      <w:r w:rsidR="00F70AFD" w:rsidRPr="00164472">
        <w:rPr>
          <w:rFonts w:ascii="New time roman" w:hAnsi="New time roman" w:cs="Times New Roman"/>
          <w:sz w:val="24"/>
          <w:szCs w:val="24"/>
        </w:rPr>
        <w:t xml:space="preserve"> JQ</w:t>
      </w:r>
      <w:r w:rsidR="009A51C9" w:rsidRPr="00164472">
        <w:rPr>
          <w:rFonts w:ascii="New time roman" w:hAnsi="New time roman" w:cs="Times New Roman"/>
          <w:sz w:val="24"/>
          <w:szCs w:val="24"/>
        </w:rPr>
        <w:t xml:space="preserve"> editors</w:t>
      </w:r>
      <w:r w:rsidR="004142A8" w:rsidRPr="00164472">
        <w:rPr>
          <w:rFonts w:ascii="New time roman" w:hAnsi="New time roman" w:cs="Times New Roman"/>
          <w:iCs/>
          <w:sz w:val="24"/>
          <w:szCs w:val="24"/>
        </w:rPr>
        <w:t>.</w:t>
      </w:r>
      <w:r w:rsidR="009A51C9" w:rsidRPr="00164472">
        <w:rPr>
          <w:rFonts w:ascii="New time roman" w:hAnsi="New time roman" w:cs="Times New Roman"/>
          <w:iCs/>
          <w:sz w:val="24"/>
          <w:szCs w:val="24"/>
        </w:rPr>
        <w:t xml:space="preserve"> Crime and justice: A review of research,</w:t>
      </w:r>
      <w:r w:rsidR="004142A8" w:rsidRPr="00164472">
        <w:rPr>
          <w:rFonts w:ascii="New time roman" w:hAnsi="New time roman" w:cs="Times New Roman"/>
          <w:iCs/>
          <w:sz w:val="24"/>
          <w:szCs w:val="24"/>
        </w:rPr>
        <w:t xml:space="preserve"> </w:t>
      </w:r>
      <w:r w:rsidR="004142A8" w:rsidRPr="00164472">
        <w:rPr>
          <w:rFonts w:ascii="New time roman" w:hAnsi="New time roman" w:cs="Times New Roman"/>
          <w:sz w:val="24"/>
          <w:szCs w:val="24"/>
        </w:rPr>
        <w:t>Vol. 13</w:t>
      </w:r>
      <w:r w:rsidR="009A51C9"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 xml:space="preserve"> </w:t>
      </w:r>
      <w:r w:rsidR="009A51C9" w:rsidRPr="00164472">
        <w:rPr>
          <w:rFonts w:ascii="New time roman" w:hAnsi="New time roman" w:cs="Times New Roman"/>
          <w:iCs/>
          <w:sz w:val="24"/>
          <w:szCs w:val="24"/>
        </w:rPr>
        <w:t>Drugs and crime</w:t>
      </w:r>
      <w:r w:rsidR="009A51C9"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Chicago: University of Chicago Press</w:t>
      </w:r>
      <w:r w:rsidRPr="00164472">
        <w:rPr>
          <w:rFonts w:ascii="New time roman" w:hAnsi="New time roman" w:cs="Times New Roman"/>
          <w:sz w:val="24"/>
          <w:szCs w:val="24"/>
        </w:rPr>
        <w:t>; 1990</w:t>
      </w:r>
      <w:r w:rsidR="004142A8" w:rsidRPr="00164472">
        <w:rPr>
          <w:rFonts w:ascii="New time roman" w:hAnsi="New time roman" w:cs="Times New Roman"/>
          <w:sz w:val="24"/>
          <w:szCs w:val="24"/>
        </w:rPr>
        <w:t>.</w:t>
      </w:r>
    </w:p>
    <w:p w:rsidR="004142A8" w:rsidRPr="00164472" w:rsidRDefault="00F70AFD"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Anglin</w:t>
      </w:r>
      <w:r w:rsidR="009A51C9" w:rsidRPr="00164472">
        <w:rPr>
          <w:rFonts w:ascii="New time roman" w:hAnsi="New time roman" w:cs="Times New Roman"/>
          <w:sz w:val="24"/>
          <w:szCs w:val="24"/>
        </w:rPr>
        <w:t xml:space="preserve"> MD, </w:t>
      </w:r>
      <w:proofErr w:type="spellStart"/>
      <w:r w:rsidR="004142A8" w:rsidRPr="00164472">
        <w:rPr>
          <w:rFonts w:ascii="New time roman" w:hAnsi="New time roman" w:cs="Times New Roman"/>
          <w:sz w:val="24"/>
          <w:szCs w:val="24"/>
        </w:rPr>
        <w:t>Perrochet</w:t>
      </w:r>
      <w:proofErr w:type="spellEnd"/>
      <w:r w:rsidR="009A51C9" w:rsidRPr="00164472">
        <w:rPr>
          <w:rFonts w:ascii="New time roman" w:hAnsi="New time roman" w:cs="Times New Roman"/>
          <w:sz w:val="24"/>
          <w:szCs w:val="24"/>
        </w:rPr>
        <w:t xml:space="preserve"> B</w:t>
      </w:r>
      <w:r w:rsidR="004142A8" w:rsidRPr="00164472">
        <w:rPr>
          <w:rFonts w:ascii="New time roman" w:hAnsi="New time roman" w:cs="Times New Roman"/>
          <w:sz w:val="24"/>
          <w:szCs w:val="24"/>
        </w:rPr>
        <w:t xml:space="preserve">. 1998. Drug use and crime: A historical review of research conducted by the UCLA Drug Abuse Research Center. </w:t>
      </w:r>
      <w:r w:rsidR="004142A8" w:rsidRPr="00164472">
        <w:rPr>
          <w:rFonts w:ascii="New time roman" w:hAnsi="New time roman" w:cs="Times New Roman"/>
          <w:iCs/>
          <w:sz w:val="24"/>
          <w:szCs w:val="24"/>
        </w:rPr>
        <w:t>Substance Use &amp; Misuse</w:t>
      </w:r>
      <w:r w:rsidR="009A51C9" w:rsidRPr="00164472">
        <w:rPr>
          <w:rFonts w:ascii="New time roman" w:hAnsi="New time roman" w:cs="Times New Roman"/>
          <w:sz w:val="24"/>
          <w:szCs w:val="24"/>
        </w:rPr>
        <w:t>. 1998;</w:t>
      </w:r>
      <w:r w:rsidR="004142A8" w:rsidRPr="00164472">
        <w:rPr>
          <w:rFonts w:ascii="New time roman" w:hAnsi="New time roman" w:cs="Times New Roman"/>
          <w:sz w:val="24"/>
          <w:szCs w:val="24"/>
        </w:rPr>
        <w:t xml:space="preserve"> </w:t>
      </w:r>
      <w:r w:rsidR="009A51C9" w:rsidRPr="00164472">
        <w:rPr>
          <w:rFonts w:ascii="New time roman" w:hAnsi="New time roman" w:cs="Times New Roman"/>
          <w:sz w:val="24"/>
          <w:szCs w:val="24"/>
        </w:rPr>
        <w:t>33:</w:t>
      </w:r>
      <w:r w:rsidR="00FA07B6">
        <w:rPr>
          <w:rFonts w:ascii="New time roman" w:hAnsi="New time roman" w:cs="Times New Roman"/>
          <w:sz w:val="24"/>
          <w:szCs w:val="24"/>
        </w:rPr>
        <w:t>1871–</w:t>
      </w:r>
      <w:r w:rsidR="004142A8" w:rsidRPr="00164472">
        <w:rPr>
          <w:rFonts w:ascii="New time roman" w:hAnsi="New time roman" w:cs="Times New Roman"/>
          <w:sz w:val="24"/>
          <w:szCs w:val="24"/>
        </w:rPr>
        <w:t>914.</w:t>
      </w:r>
    </w:p>
    <w:p w:rsidR="004142A8" w:rsidRPr="00164472" w:rsidRDefault="004142A8"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Ericks</w:t>
      </w:r>
      <w:r w:rsidR="009A51C9" w:rsidRPr="00164472">
        <w:rPr>
          <w:rFonts w:ascii="New time roman" w:hAnsi="New time roman" w:cs="Times New Roman"/>
          <w:sz w:val="24"/>
          <w:szCs w:val="24"/>
        </w:rPr>
        <w:t xml:space="preserve">on GP, </w:t>
      </w:r>
      <w:r w:rsidRPr="00164472">
        <w:rPr>
          <w:rFonts w:ascii="New time roman" w:hAnsi="New time roman" w:cs="Times New Roman"/>
          <w:sz w:val="24"/>
          <w:szCs w:val="24"/>
        </w:rPr>
        <w:t>Watson</w:t>
      </w:r>
      <w:r w:rsidR="009A51C9" w:rsidRPr="00164472">
        <w:rPr>
          <w:rFonts w:ascii="New time roman" w:hAnsi="New time roman" w:cs="Times New Roman"/>
          <w:sz w:val="24"/>
          <w:szCs w:val="24"/>
        </w:rPr>
        <w:t xml:space="preserve"> VA</w:t>
      </w:r>
      <w:r w:rsidR="005B0F84" w:rsidRPr="00164472">
        <w:rPr>
          <w:rFonts w:ascii="New time roman" w:hAnsi="New time roman" w:cs="Times New Roman"/>
          <w:sz w:val="24"/>
          <w:szCs w:val="24"/>
        </w:rPr>
        <w:t xml:space="preserve">. </w:t>
      </w:r>
      <w:r w:rsidRPr="00164472">
        <w:rPr>
          <w:rFonts w:ascii="New time roman" w:hAnsi="New time roman" w:cs="Times New Roman"/>
          <w:sz w:val="24"/>
          <w:szCs w:val="24"/>
        </w:rPr>
        <w:t>Women, illicit drugs, and crime. In Kozlowski</w:t>
      </w:r>
      <w:r w:rsidR="009A51C9" w:rsidRPr="00164472">
        <w:rPr>
          <w:rFonts w:ascii="New time roman" w:hAnsi="New time roman" w:cs="Times New Roman"/>
          <w:sz w:val="24"/>
          <w:szCs w:val="24"/>
        </w:rPr>
        <w:t xml:space="preserve"> LT, </w:t>
      </w:r>
      <w:r w:rsidRPr="00164472">
        <w:rPr>
          <w:rFonts w:ascii="New time roman" w:hAnsi="New time roman" w:cs="Times New Roman"/>
          <w:sz w:val="24"/>
          <w:szCs w:val="24"/>
        </w:rPr>
        <w:t>Annis</w:t>
      </w:r>
      <w:r w:rsidR="009A51C9" w:rsidRPr="00164472">
        <w:rPr>
          <w:rFonts w:ascii="New time roman" w:hAnsi="New time roman" w:cs="Times New Roman"/>
          <w:sz w:val="24"/>
          <w:szCs w:val="24"/>
        </w:rPr>
        <w:t xml:space="preserve"> HM, </w:t>
      </w:r>
      <w:proofErr w:type="spellStart"/>
      <w:r w:rsidRPr="00164472">
        <w:rPr>
          <w:rFonts w:ascii="New time roman" w:hAnsi="New time roman" w:cs="Times New Roman"/>
          <w:sz w:val="24"/>
          <w:szCs w:val="24"/>
        </w:rPr>
        <w:t>Cappell</w:t>
      </w:r>
      <w:proofErr w:type="spellEnd"/>
      <w:r w:rsidR="009A51C9" w:rsidRPr="00164472">
        <w:rPr>
          <w:rFonts w:ascii="New time roman" w:hAnsi="New time roman" w:cs="Times New Roman"/>
          <w:sz w:val="24"/>
          <w:szCs w:val="24"/>
        </w:rPr>
        <w:t xml:space="preserve"> HD, </w:t>
      </w:r>
      <w:r w:rsidRPr="00164472">
        <w:rPr>
          <w:rFonts w:ascii="New time roman" w:hAnsi="New time roman" w:cs="Times New Roman"/>
          <w:sz w:val="24"/>
          <w:szCs w:val="24"/>
        </w:rPr>
        <w:t>Glaser</w:t>
      </w:r>
      <w:r w:rsidR="009A51C9" w:rsidRPr="00164472">
        <w:rPr>
          <w:rFonts w:ascii="New time roman" w:hAnsi="New time roman" w:cs="Times New Roman"/>
          <w:sz w:val="24"/>
          <w:szCs w:val="24"/>
        </w:rPr>
        <w:t xml:space="preserve"> FB, </w:t>
      </w:r>
      <w:proofErr w:type="spellStart"/>
      <w:r w:rsidRPr="00164472">
        <w:rPr>
          <w:rFonts w:ascii="New time roman" w:hAnsi="New time roman" w:cs="Times New Roman"/>
          <w:sz w:val="24"/>
          <w:szCs w:val="24"/>
        </w:rPr>
        <w:t>Goodstadt</w:t>
      </w:r>
      <w:proofErr w:type="spellEnd"/>
      <w:r w:rsidR="009A51C9" w:rsidRPr="00164472">
        <w:rPr>
          <w:rFonts w:ascii="New time roman" w:hAnsi="New time roman" w:cs="Times New Roman"/>
          <w:sz w:val="24"/>
          <w:szCs w:val="24"/>
        </w:rPr>
        <w:t xml:space="preserve"> MS, </w:t>
      </w:r>
      <w:r w:rsidRPr="00164472">
        <w:rPr>
          <w:rFonts w:ascii="New time roman" w:hAnsi="New time roman" w:cs="Times New Roman"/>
          <w:sz w:val="24"/>
          <w:szCs w:val="24"/>
        </w:rPr>
        <w:t>Israel</w:t>
      </w:r>
      <w:r w:rsidR="009A51C9" w:rsidRPr="00164472">
        <w:rPr>
          <w:rFonts w:ascii="New time roman" w:hAnsi="New time roman" w:cs="Times New Roman"/>
          <w:sz w:val="24"/>
          <w:szCs w:val="24"/>
        </w:rPr>
        <w:t xml:space="preserve"> Y, </w:t>
      </w:r>
      <w:proofErr w:type="spellStart"/>
      <w:r w:rsidRPr="00164472">
        <w:rPr>
          <w:rFonts w:ascii="New time roman" w:hAnsi="New time roman" w:cs="Times New Roman"/>
          <w:sz w:val="24"/>
          <w:szCs w:val="24"/>
        </w:rPr>
        <w:t>Kalant</w:t>
      </w:r>
      <w:proofErr w:type="spellEnd"/>
      <w:r w:rsidR="009A51C9" w:rsidRPr="00164472">
        <w:rPr>
          <w:rFonts w:ascii="New time roman" w:hAnsi="New time roman" w:cs="Times New Roman"/>
          <w:sz w:val="24"/>
          <w:szCs w:val="24"/>
        </w:rPr>
        <w:t xml:space="preserve"> H, </w:t>
      </w:r>
      <w:r w:rsidRPr="00164472">
        <w:rPr>
          <w:rFonts w:ascii="New time roman" w:hAnsi="New time roman" w:cs="Times New Roman"/>
          <w:sz w:val="24"/>
          <w:szCs w:val="24"/>
        </w:rPr>
        <w:t>Sellers</w:t>
      </w:r>
      <w:r w:rsidR="009A51C9" w:rsidRPr="00164472">
        <w:rPr>
          <w:rFonts w:ascii="New time roman" w:hAnsi="New time roman" w:cs="Times New Roman"/>
          <w:sz w:val="24"/>
          <w:szCs w:val="24"/>
        </w:rPr>
        <w:t xml:space="preserve"> EM, </w:t>
      </w:r>
      <w:proofErr w:type="spellStart"/>
      <w:r w:rsidRPr="00164472">
        <w:rPr>
          <w:rFonts w:ascii="New time roman" w:hAnsi="New time roman" w:cs="Times New Roman"/>
          <w:sz w:val="24"/>
          <w:szCs w:val="24"/>
        </w:rPr>
        <w:t>Vingilis</w:t>
      </w:r>
      <w:proofErr w:type="spellEnd"/>
      <w:r w:rsidR="009A51C9" w:rsidRPr="00164472">
        <w:rPr>
          <w:rFonts w:ascii="New time roman" w:hAnsi="New time roman" w:cs="Times New Roman"/>
          <w:sz w:val="24"/>
          <w:szCs w:val="24"/>
        </w:rPr>
        <w:t xml:space="preserve"> ER, editors</w:t>
      </w:r>
      <w:r w:rsidRPr="00164472">
        <w:rPr>
          <w:rFonts w:ascii="New time roman" w:hAnsi="New time roman" w:cs="Times New Roman"/>
          <w:sz w:val="24"/>
          <w:szCs w:val="24"/>
        </w:rPr>
        <w:t xml:space="preserve">. </w:t>
      </w:r>
      <w:r w:rsidR="005B0F84" w:rsidRPr="00164472">
        <w:rPr>
          <w:rFonts w:ascii="New time roman" w:hAnsi="New time roman" w:cs="Times New Roman"/>
          <w:iCs/>
          <w:sz w:val="24"/>
          <w:szCs w:val="24"/>
        </w:rPr>
        <w:t xml:space="preserve">Research advances in alcohol and drug problems, </w:t>
      </w:r>
      <w:r w:rsidRPr="00164472">
        <w:rPr>
          <w:rFonts w:ascii="New time roman" w:hAnsi="New time roman" w:cs="Times New Roman"/>
          <w:sz w:val="24"/>
          <w:szCs w:val="24"/>
        </w:rPr>
        <w:t>Vol. 10. New York: Plenum Press</w:t>
      </w:r>
      <w:r w:rsidR="009A51C9" w:rsidRPr="00164472">
        <w:rPr>
          <w:rFonts w:ascii="New time roman" w:hAnsi="New time roman" w:cs="Times New Roman"/>
          <w:sz w:val="24"/>
          <w:szCs w:val="24"/>
        </w:rPr>
        <w:t>; 1990</w:t>
      </w:r>
      <w:r w:rsidRPr="00164472">
        <w:rPr>
          <w:rFonts w:ascii="New time roman" w:hAnsi="New time roman" w:cs="Times New Roman"/>
          <w:sz w:val="24"/>
          <w:szCs w:val="24"/>
        </w:rPr>
        <w:t>.</w:t>
      </w:r>
    </w:p>
    <w:p w:rsidR="004142A8" w:rsidRPr="00164472" w:rsidRDefault="002F7EAB"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Fagan J</w:t>
      </w:r>
      <w:r w:rsidR="004142A8" w:rsidRPr="00164472">
        <w:rPr>
          <w:rFonts w:ascii="New time roman" w:hAnsi="New time roman" w:cs="Times New Roman"/>
          <w:sz w:val="24"/>
          <w:szCs w:val="24"/>
        </w:rPr>
        <w:t xml:space="preserve">. 1994. Women and drugs revisited: Female participation in the cocaine economy. </w:t>
      </w:r>
      <w:r w:rsidR="004142A8" w:rsidRPr="00164472">
        <w:rPr>
          <w:rFonts w:ascii="New time roman" w:hAnsi="New time roman" w:cs="Times New Roman"/>
          <w:iCs/>
          <w:sz w:val="24"/>
          <w:szCs w:val="24"/>
        </w:rPr>
        <w:t>Journal of Drug Issues</w:t>
      </w:r>
      <w:r w:rsidRPr="00164472">
        <w:rPr>
          <w:rFonts w:ascii="New time roman" w:hAnsi="New time roman" w:cs="Times New Roman"/>
          <w:iCs/>
          <w:sz w:val="24"/>
          <w:szCs w:val="24"/>
        </w:rPr>
        <w:t>. 1994;</w:t>
      </w:r>
      <w:r w:rsidR="004142A8" w:rsidRPr="00164472">
        <w:rPr>
          <w:rFonts w:ascii="New time roman" w:hAnsi="New time roman" w:cs="Times New Roman"/>
          <w:sz w:val="24"/>
          <w:szCs w:val="24"/>
        </w:rPr>
        <w:t>24:179–225.</w:t>
      </w:r>
    </w:p>
    <w:p w:rsidR="004142A8" w:rsidRPr="00164472" w:rsidRDefault="002F7EAB"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t xml:space="preserve">Lipton DS, </w:t>
      </w:r>
      <w:r w:rsidR="004142A8" w:rsidRPr="00164472">
        <w:rPr>
          <w:rFonts w:ascii="New time roman" w:hAnsi="New time roman" w:cs="Times New Roman"/>
          <w:sz w:val="24"/>
          <w:szCs w:val="24"/>
        </w:rPr>
        <w:t>Johnson</w:t>
      </w:r>
      <w:r w:rsidRPr="00164472">
        <w:rPr>
          <w:rFonts w:ascii="New time roman" w:hAnsi="New time roman" w:cs="Times New Roman"/>
          <w:sz w:val="24"/>
          <w:szCs w:val="24"/>
        </w:rPr>
        <w:t xml:space="preserve"> BD. </w:t>
      </w:r>
      <w:r w:rsidR="004142A8" w:rsidRPr="00164472">
        <w:rPr>
          <w:rFonts w:ascii="New time roman" w:hAnsi="New time roman" w:cs="Times New Roman"/>
          <w:sz w:val="24"/>
          <w:szCs w:val="24"/>
        </w:rPr>
        <w:t xml:space="preserve">Smack, crack, and score: Two decades of NIDA-funded drugs and crime research at NDRI, 1974–1994. </w:t>
      </w:r>
      <w:r w:rsidR="004142A8" w:rsidRPr="00164472">
        <w:rPr>
          <w:rFonts w:ascii="New time roman" w:hAnsi="New time roman" w:cs="Times New Roman"/>
          <w:iCs/>
          <w:sz w:val="24"/>
          <w:szCs w:val="24"/>
        </w:rPr>
        <w:t>Substance Use &amp;</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Misuse</w:t>
      </w:r>
      <w:r w:rsidRPr="00164472">
        <w:rPr>
          <w:rFonts w:ascii="New time roman" w:hAnsi="New time roman" w:cs="Times New Roman"/>
          <w:iCs/>
          <w:sz w:val="24"/>
          <w:szCs w:val="24"/>
        </w:rPr>
        <w:t>. 1998;</w:t>
      </w:r>
      <w:r w:rsidR="004142A8" w:rsidRPr="00164472">
        <w:rPr>
          <w:rFonts w:ascii="New time roman" w:hAnsi="New time roman" w:cs="Times New Roman"/>
          <w:sz w:val="24"/>
          <w:szCs w:val="24"/>
        </w:rPr>
        <w:t>3</w:t>
      </w:r>
      <w:r w:rsidRPr="00164472">
        <w:rPr>
          <w:rFonts w:ascii="New time roman" w:hAnsi="New time roman" w:cs="Times New Roman"/>
          <w:sz w:val="24"/>
          <w:szCs w:val="24"/>
        </w:rPr>
        <w:t>3</w:t>
      </w:r>
      <w:r w:rsidR="00FA07B6">
        <w:rPr>
          <w:rFonts w:ascii="New time roman" w:hAnsi="New time roman" w:cs="Times New Roman"/>
          <w:sz w:val="24"/>
          <w:szCs w:val="24"/>
        </w:rPr>
        <w:t>: 1779–</w:t>
      </w:r>
      <w:r w:rsidR="004142A8" w:rsidRPr="00164472">
        <w:rPr>
          <w:rFonts w:ascii="New time roman" w:hAnsi="New time roman" w:cs="Times New Roman"/>
          <w:sz w:val="24"/>
          <w:szCs w:val="24"/>
        </w:rPr>
        <w:t>815.</w:t>
      </w:r>
    </w:p>
    <w:p w:rsidR="004142A8" w:rsidRPr="00164472" w:rsidRDefault="002F7EAB" w:rsidP="00164472">
      <w:pPr>
        <w:pStyle w:val="ListParagraph"/>
        <w:numPr>
          <w:ilvl w:val="0"/>
          <w:numId w:val="1"/>
        </w:numPr>
        <w:spacing w:before="120" w:after="120" w:line="360" w:lineRule="auto"/>
        <w:jc w:val="both"/>
        <w:rPr>
          <w:rFonts w:ascii="New time roman" w:hAnsi="New time roman" w:cs="Arial"/>
          <w:sz w:val="24"/>
          <w:szCs w:val="24"/>
        </w:rPr>
      </w:pPr>
      <w:r w:rsidRPr="00164472">
        <w:rPr>
          <w:rFonts w:ascii="New time roman" w:hAnsi="New time roman" w:cs="Times New Roman"/>
          <w:sz w:val="24"/>
          <w:szCs w:val="24"/>
        </w:rPr>
        <w:lastRenderedPageBreak/>
        <w:t xml:space="preserve">Johnson BD, </w:t>
      </w:r>
      <w:r w:rsidR="004142A8" w:rsidRPr="00164472">
        <w:rPr>
          <w:rFonts w:ascii="New time roman" w:hAnsi="New time roman" w:cs="Times New Roman"/>
          <w:sz w:val="24"/>
          <w:szCs w:val="24"/>
        </w:rPr>
        <w:t>Natarajan</w:t>
      </w:r>
      <w:r w:rsidRPr="00164472">
        <w:rPr>
          <w:rFonts w:ascii="New time roman" w:hAnsi="New time roman" w:cs="Times New Roman"/>
          <w:sz w:val="24"/>
          <w:szCs w:val="24"/>
        </w:rPr>
        <w:t xml:space="preserve"> M, </w:t>
      </w:r>
      <w:r w:rsidR="004142A8" w:rsidRPr="00164472">
        <w:rPr>
          <w:rFonts w:ascii="New time roman" w:hAnsi="New time roman" w:cs="Times New Roman"/>
          <w:sz w:val="24"/>
          <w:szCs w:val="24"/>
        </w:rPr>
        <w:t>Dunlap</w:t>
      </w:r>
      <w:r w:rsidRPr="00164472">
        <w:rPr>
          <w:rFonts w:ascii="New time roman" w:hAnsi="New time roman" w:cs="Times New Roman"/>
          <w:sz w:val="24"/>
          <w:szCs w:val="24"/>
        </w:rPr>
        <w:t xml:space="preserve"> E, </w:t>
      </w:r>
      <w:proofErr w:type="spellStart"/>
      <w:r w:rsidR="004142A8" w:rsidRPr="00164472">
        <w:rPr>
          <w:rFonts w:ascii="New time roman" w:hAnsi="New time roman" w:cs="Times New Roman"/>
          <w:sz w:val="24"/>
          <w:szCs w:val="24"/>
        </w:rPr>
        <w:t>Elmoghazy</w:t>
      </w:r>
      <w:proofErr w:type="spellEnd"/>
      <w:r w:rsidRPr="00164472">
        <w:rPr>
          <w:rFonts w:ascii="New time roman" w:hAnsi="New time roman" w:cs="Times New Roman"/>
          <w:sz w:val="24"/>
          <w:szCs w:val="24"/>
        </w:rPr>
        <w:t xml:space="preserve"> E. </w:t>
      </w:r>
      <w:r w:rsidR="004142A8" w:rsidRPr="00164472">
        <w:rPr>
          <w:rFonts w:ascii="New time roman" w:hAnsi="New time roman" w:cs="Times New Roman"/>
          <w:sz w:val="24"/>
          <w:szCs w:val="24"/>
        </w:rPr>
        <w:t xml:space="preserve">Crack abusers and </w:t>
      </w:r>
      <w:proofErr w:type="spellStart"/>
      <w:r w:rsidR="004142A8" w:rsidRPr="00164472">
        <w:rPr>
          <w:rFonts w:ascii="New time roman" w:hAnsi="New time roman" w:cs="Times New Roman"/>
          <w:sz w:val="24"/>
          <w:szCs w:val="24"/>
        </w:rPr>
        <w:t>noncrack</w:t>
      </w:r>
      <w:proofErr w:type="spellEnd"/>
      <w:r w:rsidR="004142A8" w:rsidRPr="00164472">
        <w:rPr>
          <w:rFonts w:ascii="New time roman" w:hAnsi="New time roman" w:cs="Times New Roman"/>
          <w:sz w:val="24"/>
          <w:szCs w:val="24"/>
        </w:rPr>
        <w:t xml:space="preserve"> abusers: Profiles of drug use, drug sales, and nondrug criminality. </w:t>
      </w:r>
      <w:r w:rsidR="004142A8" w:rsidRPr="00164472">
        <w:rPr>
          <w:rFonts w:ascii="New time roman" w:hAnsi="New time roman" w:cs="Times New Roman"/>
          <w:iCs/>
          <w:sz w:val="24"/>
          <w:szCs w:val="24"/>
        </w:rPr>
        <w:t>Journal of Drug Issues</w:t>
      </w:r>
      <w:r w:rsidRPr="00164472">
        <w:rPr>
          <w:rFonts w:ascii="New time roman" w:hAnsi="New time roman" w:cs="Times New Roman"/>
          <w:sz w:val="24"/>
          <w:szCs w:val="24"/>
        </w:rPr>
        <w:t>. 1994;</w:t>
      </w:r>
      <w:r w:rsidR="00FA07B6">
        <w:rPr>
          <w:rFonts w:ascii="New time roman" w:hAnsi="New time roman" w:cs="Times New Roman"/>
          <w:sz w:val="24"/>
          <w:szCs w:val="24"/>
        </w:rPr>
        <w:t>24:117–</w:t>
      </w:r>
      <w:r w:rsidR="004142A8" w:rsidRPr="00164472">
        <w:rPr>
          <w:rFonts w:ascii="New time roman" w:hAnsi="New time roman" w:cs="Times New Roman"/>
          <w:sz w:val="24"/>
          <w:szCs w:val="24"/>
        </w:rPr>
        <w:t>41.</w:t>
      </w:r>
    </w:p>
    <w:p w:rsidR="004142A8" w:rsidRPr="00164472" w:rsidRDefault="002F7EAB" w:rsidP="00164472">
      <w:pPr>
        <w:pStyle w:val="ListParagraph"/>
        <w:numPr>
          <w:ilvl w:val="0"/>
          <w:numId w:val="1"/>
        </w:numPr>
        <w:spacing w:before="120" w:after="120" w:line="360" w:lineRule="auto"/>
        <w:jc w:val="both"/>
        <w:rPr>
          <w:rFonts w:ascii="New time roman" w:hAnsi="New time roman" w:cs="Arial"/>
          <w:sz w:val="24"/>
          <w:szCs w:val="24"/>
        </w:rPr>
      </w:pPr>
      <w:proofErr w:type="spellStart"/>
      <w:r w:rsidRPr="00164472">
        <w:rPr>
          <w:rFonts w:ascii="New time roman" w:hAnsi="New time roman" w:cs="Times New Roman"/>
          <w:sz w:val="24"/>
          <w:szCs w:val="24"/>
        </w:rPr>
        <w:t>Inciardi</w:t>
      </w:r>
      <w:proofErr w:type="spellEnd"/>
      <w:r w:rsidRPr="00164472">
        <w:rPr>
          <w:rFonts w:ascii="New time roman" w:hAnsi="New time roman" w:cs="Times New Roman"/>
          <w:sz w:val="24"/>
          <w:szCs w:val="24"/>
        </w:rPr>
        <w:t xml:space="preserve"> JA, </w:t>
      </w:r>
      <w:proofErr w:type="spellStart"/>
      <w:r w:rsidR="004142A8" w:rsidRPr="00164472">
        <w:rPr>
          <w:rFonts w:ascii="New time roman" w:hAnsi="New time roman" w:cs="Times New Roman"/>
          <w:sz w:val="24"/>
          <w:szCs w:val="24"/>
        </w:rPr>
        <w:t>Pottieger</w:t>
      </w:r>
      <w:proofErr w:type="spellEnd"/>
      <w:r w:rsidRPr="00164472">
        <w:rPr>
          <w:rFonts w:ascii="New time roman" w:hAnsi="New time roman" w:cs="Times New Roman"/>
          <w:sz w:val="24"/>
          <w:szCs w:val="24"/>
        </w:rPr>
        <w:t xml:space="preserve"> AE</w:t>
      </w:r>
      <w:r w:rsidR="001750CF"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 xml:space="preserve">Crack-cocaine use and street crime. </w:t>
      </w:r>
      <w:r w:rsidR="004142A8" w:rsidRPr="00164472">
        <w:rPr>
          <w:rFonts w:ascii="New time roman" w:hAnsi="New time roman" w:cs="Times New Roman"/>
          <w:iCs/>
          <w:sz w:val="24"/>
          <w:szCs w:val="24"/>
        </w:rPr>
        <w:t>Journal</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of</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Drug</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Issues</w:t>
      </w:r>
      <w:r w:rsidR="001750CF" w:rsidRPr="00164472">
        <w:rPr>
          <w:rFonts w:ascii="New time roman" w:hAnsi="New time roman" w:cs="Times New Roman"/>
          <w:iCs/>
          <w:sz w:val="24"/>
          <w:szCs w:val="24"/>
        </w:rPr>
        <w:t>. 1994;</w:t>
      </w:r>
      <w:r w:rsidR="00FA07B6">
        <w:rPr>
          <w:rFonts w:ascii="New time roman" w:hAnsi="New time roman" w:cs="Times New Roman"/>
          <w:sz w:val="24"/>
          <w:szCs w:val="24"/>
        </w:rPr>
        <w:t>24:273–</w:t>
      </w:r>
      <w:r w:rsidR="004142A8" w:rsidRPr="00164472">
        <w:rPr>
          <w:rFonts w:ascii="New time roman" w:hAnsi="New time roman" w:cs="Times New Roman"/>
          <w:sz w:val="24"/>
          <w:szCs w:val="24"/>
        </w:rPr>
        <w:t>92.</w:t>
      </w:r>
    </w:p>
    <w:p w:rsidR="004142A8" w:rsidRPr="00164472" w:rsidRDefault="001750CF"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Blumstein A. </w:t>
      </w:r>
      <w:r w:rsidR="004142A8" w:rsidRPr="00164472">
        <w:rPr>
          <w:rFonts w:ascii="New time roman" w:hAnsi="New time roman" w:cs="Times New Roman"/>
          <w:sz w:val="24"/>
          <w:szCs w:val="24"/>
        </w:rPr>
        <w:t>Youth violence, guns and the illicit-drug industry. In Block</w:t>
      </w:r>
      <w:r w:rsidRPr="00164472">
        <w:rPr>
          <w:rFonts w:ascii="New time roman" w:hAnsi="New time roman" w:cs="Times New Roman"/>
          <w:sz w:val="24"/>
          <w:szCs w:val="24"/>
        </w:rPr>
        <w:t xml:space="preserve"> C, </w:t>
      </w:r>
      <w:r w:rsidR="004142A8" w:rsidRPr="00164472">
        <w:rPr>
          <w:rFonts w:ascii="New time roman" w:hAnsi="New time roman" w:cs="Times New Roman"/>
          <w:sz w:val="24"/>
          <w:szCs w:val="24"/>
        </w:rPr>
        <w:t>Block</w:t>
      </w:r>
      <w:r w:rsidRPr="00164472">
        <w:rPr>
          <w:rFonts w:ascii="New time roman" w:hAnsi="New time roman" w:cs="Times New Roman"/>
          <w:sz w:val="24"/>
          <w:szCs w:val="24"/>
        </w:rPr>
        <w:t xml:space="preserve"> R, editors</w:t>
      </w:r>
      <w:r w:rsidR="004142A8" w:rsidRPr="00164472">
        <w:rPr>
          <w:rFonts w:ascii="New time roman" w:hAnsi="New time roman" w:cs="Times New Roman"/>
          <w:sz w:val="24"/>
          <w:szCs w:val="24"/>
        </w:rPr>
        <w:t>.</w:t>
      </w:r>
      <w:r w:rsidRPr="00164472">
        <w:rPr>
          <w:rFonts w:ascii="New time roman" w:hAnsi="New time roman" w:cs="Times New Roman"/>
          <w:sz w:val="24"/>
          <w:szCs w:val="24"/>
        </w:rPr>
        <w:t xml:space="preserve"> </w:t>
      </w:r>
      <w:r w:rsidRPr="00164472">
        <w:rPr>
          <w:rFonts w:ascii="New time roman" w:hAnsi="New time roman" w:cs="Times New Roman"/>
          <w:iCs/>
          <w:sz w:val="24"/>
          <w:szCs w:val="24"/>
        </w:rPr>
        <w:t>Trends, risks, and interventions in lethal violence: Proceedings of the third annual spring symposium of the Homicide Research Working Group,</w:t>
      </w:r>
      <w:r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 xml:space="preserve">Research </w:t>
      </w:r>
      <w:r w:rsidRPr="00164472">
        <w:rPr>
          <w:rFonts w:ascii="New time roman" w:hAnsi="New time roman" w:cs="Times New Roman"/>
          <w:sz w:val="24"/>
          <w:szCs w:val="24"/>
        </w:rPr>
        <w:t>Report, NCJ 154254. Washington</w:t>
      </w:r>
      <w:r w:rsidR="004142A8" w:rsidRPr="00164472">
        <w:rPr>
          <w:rFonts w:ascii="New time roman" w:hAnsi="New time roman" w:cs="Times New Roman"/>
          <w:sz w:val="24"/>
          <w:szCs w:val="24"/>
        </w:rPr>
        <w:t xml:space="preserve"> D.C.: U.S. Department of Justice, National</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Institute of Justice</w:t>
      </w:r>
      <w:r w:rsidRPr="00164472">
        <w:rPr>
          <w:rFonts w:ascii="New time roman" w:hAnsi="New time roman" w:cs="Times New Roman"/>
          <w:sz w:val="24"/>
          <w:szCs w:val="24"/>
        </w:rPr>
        <w:t>; 1995</w:t>
      </w:r>
      <w:r w:rsidR="004142A8" w:rsidRPr="00164472">
        <w:rPr>
          <w:rFonts w:ascii="New time roman" w:hAnsi="New time roman" w:cs="Times New Roman"/>
          <w:sz w:val="24"/>
          <w:szCs w:val="24"/>
        </w:rPr>
        <w:t>.</w:t>
      </w:r>
    </w:p>
    <w:p w:rsidR="004142A8" w:rsidRPr="00164472" w:rsidRDefault="001750CF"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Fagan J, </w:t>
      </w:r>
      <w:r w:rsidR="004142A8" w:rsidRPr="00164472">
        <w:rPr>
          <w:rFonts w:ascii="New time roman" w:hAnsi="New time roman" w:cs="Times New Roman"/>
          <w:sz w:val="24"/>
          <w:szCs w:val="24"/>
        </w:rPr>
        <w:t>Chin</w:t>
      </w:r>
      <w:r w:rsidRPr="00164472">
        <w:rPr>
          <w:rFonts w:ascii="New time roman" w:hAnsi="New time roman" w:cs="Times New Roman"/>
          <w:sz w:val="24"/>
          <w:szCs w:val="24"/>
        </w:rPr>
        <w:t xml:space="preserve"> Ko-lin</w:t>
      </w:r>
      <w:r w:rsidR="009C3FFB" w:rsidRPr="00164472">
        <w:rPr>
          <w:rFonts w:ascii="New time roman" w:hAnsi="New time roman" w:cs="Times New Roman"/>
          <w:sz w:val="24"/>
          <w:szCs w:val="24"/>
        </w:rPr>
        <w:t>.</w:t>
      </w:r>
      <w:r w:rsidR="004142A8" w:rsidRPr="00164472">
        <w:rPr>
          <w:rFonts w:ascii="New time roman" w:hAnsi="New time roman" w:cs="Times New Roman"/>
          <w:sz w:val="24"/>
          <w:szCs w:val="24"/>
        </w:rPr>
        <w:t xml:space="preserve"> Violence as regulation and social control in the distribution of crack. </w:t>
      </w:r>
      <w:r w:rsidRPr="00164472">
        <w:rPr>
          <w:rFonts w:ascii="New time roman" w:hAnsi="New time roman" w:cs="Times New Roman"/>
          <w:sz w:val="24"/>
          <w:szCs w:val="24"/>
        </w:rPr>
        <w:t xml:space="preserve">In: </w:t>
      </w:r>
      <w:r w:rsidR="004142A8" w:rsidRPr="00164472">
        <w:rPr>
          <w:rFonts w:ascii="New time roman" w:hAnsi="New time roman" w:cs="Times New Roman"/>
          <w:sz w:val="24"/>
          <w:szCs w:val="24"/>
        </w:rPr>
        <w:t>Rosa</w:t>
      </w:r>
      <w:r w:rsidRPr="00164472">
        <w:rPr>
          <w:rFonts w:ascii="New time roman" w:hAnsi="New time roman" w:cs="Times New Roman"/>
          <w:sz w:val="24"/>
          <w:szCs w:val="24"/>
        </w:rPr>
        <w:t xml:space="preserve"> M De La,</w:t>
      </w:r>
      <w:r w:rsidR="004142A8" w:rsidRPr="00164472">
        <w:rPr>
          <w:rFonts w:ascii="New time roman" w:hAnsi="New time roman" w:cs="Times New Roman"/>
          <w:sz w:val="24"/>
          <w:szCs w:val="24"/>
        </w:rPr>
        <w:t xml:space="preserve"> Lambert</w:t>
      </w:r>
      <w:r w:rsidRPr="00164472">
        <w:rPr>
          <w:rFonts w:ascii="New time roman" w:hAnsi="New time roman" w:cs="Times New Roman"/>
          <w:sz w:val="24"/>
          <w:szCs w:val="24"/>
        </w:rPr>
        <w:t xml:space="preserve"> EY, </w:t>
      </w:r>
      <w:r w:rsidR="004142A8" w:rsidRPr="00164472">
        <w:rPr>
          <w:rFonts w:ascii="New time roman" w:hAnsi="New time roman" w:cs="Times New Roman"/>
          <w:sz w:val="24"/>
          <w:szCs w:val="24"/>
        </w:rPr>
        <w:t>Gropper</w:t>
      </w:r>
      <w:r w:rsidRPr="00164472">
        <w:rPr>
          <w:rFonts w:ascii="New time roman" w:hAnsi="New time roman" w:cs="Times New Roman"/>
          <w:sz w:val="24"/>
          <w:szCs w:val="24"/>
        </w:rPr>
        <w:t xml:space="preserve"> B, editors</w:t>
      </w:r>
      <w:r w:rsidR="004142A8" w:rsidRPr="00164472">
        <w:rPr>
          <w:rFonts w:ascii="New time roman" w:hAnsi="New time roman" w:cs="Times New Roman"/>
          <w:sz w:val="24"/>
          <w:szCs w:val="24"/>
        </w:rPr>
        <w:t xml:space="preserve">. </w:t>
      </w:r>
      <w:r w:rsidRPr="00164472">
        <w:rPr>
          <w:rFonts w:ascii="New time roman" w:hAnsi="New time roman" w:cs="Times New Roman"/>
          <w:iCs/>
          <w:sz w:val="24"/>
          <w:szCs w:val="24"/>
        </w:rPr>
        <w:t>Drugs and violence: Causes, correlates and consequences,</w:t>
      </w:r>
      <w:r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Research Monograph 103. Rockville, Maryland: U.S. Department of Health and Human Services, National Institute on Drug Abuse</w:t>
      </w:r>
      <w:r w:rsidR="009C3FFB" w:rsidRPr="00164472">
        <w:rPr>
          <w:rFonts w:ascii="New time roman" w:hAnsi="New time roman" w:cs="Times New Roman"/>
          <w:sz w:val="24"/>
          <w:szCs w:val="24"/>
        </w:rPr>
        <w:t>; 1990</w:t>
      </w:r>
      <w:r w:rsidR="004142A8" w:rsidRPr="00164472">
        <w:rPr>
          <w:rFonts w:ascii="New time roman" w:hAnsi="New time roman" w:cs="Times New Roman"/>
          <w:sz w:val="24"/>
          <w:szCs w:val="24"/>
        </w:rPr>
        <w:t>.</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proofErr w:type="spellStart"/>
      <w:r w:rsidRPr="00164472">
        <w:rPr>
          <w:rFonts w:ascii="New time roman" w:hAnsi="New time roman" w:cs="Times New Roman"/>
          <w:sz w:val="24"/>
          <w:szCs w:val="24"/>
        </w:rPr>
        <w:t>Skogan</w:t>
      </w:r>
      <w:proofErr w:type="spellEnd"/>
      <w:r w:rsidRPr="00164472">
        <w:rPr>
          <w:rFonts w:ascii="New time roman" w:hAnsi="New time roman" w:cs="Times New Roman"/>
          <w:sz w:val="24"/>
          <w:szCs w:val="24"/>
        </w:rPr>
        <w:t xml:space="preserve"> WG. </w:t>
      </w:r>
      <w:r w:rsidR="004142A8" w:rsidRPr="00164472">
        <w:rPr>
          <w:rFonts w:ascii="New time roman" w:hAnsi="New time roman" w:cs="Times New Roman"/>
          <w:iCs/>
          <w:sz w:val="24"/>
          <w:szCs w:val="24"/>
        </w:rPr>
        <w:t>Disorder and decline: Crime and the spiral of decay in American neighborhoods</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Berkeley: University of California Press</w:t>
      </w:r>
      <w:r w:rsidRPr="00164472">
        <w:rPr>
          <w:rFonts w:ascii="New time roman" w:hAnsi="New time roman" w:cs="Times New Roman"/>
          <w:sz w:val="24"/>
          <w:szCs w:val="24"/>
        </w:rPr>
        <w:t>; 1990</w:t>
      </w:r>
      <w:r w:rsidR="004142A8" w:rsidRPr="00164472">
        <w:rPr>
          <w:rFonts w:ascii="New time roman" w:hAnsi="New time roman" w:cs="Times New Roman"/>
          <w:sz w:val="24"/>
          <w:szCs w:val="24"/>
        </w:rPr>
        <w:t>.</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Goldstein PJ, </w:t>
      </w:r>
      <w:r w:rsidR="004142A8" w:rsidRPr="00164472">
        <w:rPr>
          <w:rFonts w:ascii="New time roman" w:hAnsi="New time roman" w:cs="Times New Roman"/>
          <w:sz w:val="24"/>
          <w:szCs w:val="24"/>
        </w:rPr>
        <w:t>Brownstein</w:t>
      </w:r>
      <w:r w:rsidRPr="00164472">
        <w:rPr>
          <w:rFonts w:ascii="New time roman" w:hAnsi="New time roman" w:cs="Times New Roman"/>
          <w:sz w:val="24"/>
          <w:szCs w:val="24"/>
        </w:rPr>
        <w:t xml:space="preserve"> HH, </w:t>
      </w:r>
      <w:r w:rsidR="004142A8" w:rsidRPr="00164472">
        <w:rPr>
          <w:rFonts w:ascii="New time roman" w:hAnsi="New time roman" w:cs="Times New Roman"/>
          <w:sz w:val="24"/>
          <w:szCs w:val="24"/>
        </w:rPr>
        <w:t>Ryan</w:t>
      </w:r>
      <w:r w:rsidRPr="00164472">
        <w:rPr>
          <w:rFonts w:ascii="New time roman" w:hAnsi="New time roman" w:cs="Times New Roman"/>
          <w:sz w:val="24"/>
          <w:szCs w:val="24"/>
        </w:rPr>
        <w:t xml:space="preserve"> PJ, </w:t>
      </w:r>
      <w:r w:rsidR="004142A8" w:rsidRPr="00164472">
        <w:rPr>
          <w:rFonts w:ascii="New time roman" w:hAnsi="New time roman" w:cs="Times New Roman"/>
          <w:sz w:val="24"/>
          <w:szCs w:val="24"/>
        </w:rPr>
        <w:t>Bellucci</w:t>
      </w:r>
      <w:r w:rsidRPr="00164472">
        <w:rPr>
          <w:rFonts w:ascii="New time roman" w:hAnsi="New time roman" w:cs="Times New Roman"/>
          <w:sz w:val="24"/>
          <w:szCs w:val="24"/>
        </w:rPr>
        <w:t xml:space="preserve"> PA.</w:t>
      </w:r>
      <w:r w:rsidR="004142A8" w:rsidRPr="00164472">
        <w:rPr>
          <w:rFonts w:ascii="New time roman" w:hAnsi="New time roman" w:cs="Times New Roman"/>
          <w:sz w:val="24"/>
          <w:szCs w:val="24"/>
        </w:rPr>
        <w:t xml:space="preserve"> Crack and homicide in New York City, 1988: A conceptually based event analysis. </w:t>
      </w:r>
      <w:r w:rsidR="004142A8" w:rsidRPr="00164472">
        <w:rPr>
          <w:rFonts w:ascii="New time roman" w:hAnsi="New time roman" w:cs="Times New Roman"/>
          <w:iCs/>
          <w:sz w:val="24"/>
          <w:szCs w:val="24"/>
        </w:rPr>
        <w:t>Contemporary Drug Problems</w:t>
      </w:r>
      <w:r w:rsidRPr="00164472">
        <w:rPr>
          <w:rFonts w:ascii="New time roman" w:hAnsi="New time roman" w:cs="Times New Roman"/>
          <w:iCs/>
          <w:sz w:val="24"/>
          <w:szCs w:val="24"/>
        </w:rPr>
        <w:t>.1989;</w:t>
      </w:r>
      <w:r w:rsidRPr="00164472">
        <w:rPr>
          <w:rFonts w:ascii="New time roman" w:hAnsi="New time roman" w:cs="Times New Roman"/>
          <w:sz w:val="24"/>
          <w:szCs w:val="24"/>
        </w:rPr>
        <w:t>16(Winter):</w:t>
      </w:r>
      <w:r w:rsidR="00FA07B6">
        <w:rPr>
          <w:rFonts w:ascii="New time roman" w:hAnsi="New time roman" w:cs="Times New Roman"/>
          <w:sz w:val="24"/>
          <w:szCs w:val="24"/>
        </w:rPr>
        <w:t>651–</w:t>
      </w:r>
      <w:r w:rsidR="004142A8" w:rsidRPr="00164472">
        <w:rPr>
          <w:rFonts w:ascii="New time roman" w:hAnsi="New time roman" w:cs="Times New Roman"/>
          <w:sz w:val="24"/>
          <w:szCs w:val="24"/>
        </w:rPr>
        <w:t>87.</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Goldstein P</w:t>
      </w:r>
      <w:r w:rsidR="004142A8" w:rsidRPr="00164472">
        <w:rPr>
          <w:rFonts w:ascii="New time roman" w:hAnsi="New time roman" w:cs="Times New Roman"/>
          <w:sz w:val="24"/>
          <w:szCs w:val="24"/>
        </w:rPr>
        <w:t xml:space="preserve">J. 1997. The relationship between drugs and violence in the United States of America. </w:t>
      </w:r>
      <w:r w:rsidR="004142A8" w:rsidRPr="00164472">
        <w:rPr>
          <w:rFonts w:ascii="New time roman" w:hAnsi="New time roman" w:cs="Times New Roman"/>
          <w:iCs/>
          <w:sz w:val="24"/>
          <w:szCs w:val="24"/>
        </w:rPr>
        <w:t>World drug report: United Nations International Drug Control Program.</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O</w:t>
      </w:r>
      <w:r w:rsidRPr="00164472">
        <w:rPr>
          <w:rFonts w:ascii="New time roman" w:hAnsi="New time roman" w:cs="Times New Roman"/>
          <w:sz w:val="24"/>
          <w:szCs w:val="24"/>
        </w:rPr>
        <w:t>xford: Oxford University Press; 1997.</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Collins JJ, </w:t>
      </w:r>
      <w:r w:rsidR="004142A8" w:rsidRPr="00164472">
        <w:rPr>
          <w:rFonts w:ascii="New time roman" w:hAnsi="New time roman" w:cs="Times New Roman"/>
          <w:sz w:val="24"/>
          <w:szCs w:val="24"/>
        </w:rPr>
        <w:t>Hubbard</w:t>
      </w:r>
      <w:r w:rsidRPr="00164472">
        <w:rPr>
          <w:rFonts w:ascii="New time roman" w:hAnsi="New time roman" w:cs="Times New Roman"/>
          <w:sz w:val="24"/>
          <w:szCs w:val="24"/>
        </w:rPr>
        <w:t xml:space="preserve"> RL,</w:t>
      </w:r>
      <w:r w:rsidR="004142A8" w:rsidRPr="00164472">
        <w:rPr>
          <w:rFonts w:ascii="New time roman" w:hAnsi="New time roman" w:cs="Times New Roman"/>
          <w:sz w:val="24"/>
          <w:szCs w:val="24"/>
        </w:rPr>
        <w:t xml:space="preserve"> Rachal</w:t>
      </w:r>
      <w:r w:rsidRPr="00164472">
        <w:rPr>
          <w:rFonts w:ascii="New time roman" w:hAnsi="New time roman" w:cs="Times New Roman"/>
          <w:sz w:val="24"/>
          <w:szCs w:val="24"/>
        </w:rPr>
        <w:t xml:space="preserve"> JV. </w:t>
      </w:r>
      <w:r w:rsidR="004142A8" w:rsidRPr="00164472">
        <w:rPr>
          <w:rFonts w:ascii="New time roman" w:hAnsi="New time roman" w:cs="Times New Roman"/>
          <w:sz w:val="24"/>
          <w:szCs w:val="24"/>
        </w:rPr>
        <w:t xml:space="preserve">Expensive drugs use and illegal income: A test of explanatory hypotheses. </w:t>
      </w:r>
      <w:r w:rsidR="004142A8" w:rsidRPr="00164472">
        <w:rPr>
          <w:rFonts w:ascii="New time roman" w:hAnsi="New time roman" w:cs="Times New Roman"/>
          <w:iCs/>
          <w:sz w:val="24"/>
          <w:szCs w:val="24"/>
        </w:rPr>
        <w:t>Criminology</w:t>
      </w:r>
      <w:r w:rsidRPr="00164472">
        <w:rPr>
          <w:rFonts w:ascii="New time roman" w:hAnsi="New time roman" w:cs="Times New Roman"/>
          <w:iCs/>
          <w:sz w:val="24"/>
          <w:szCs w:val="24"/>
        </w:rPr>
        <w:t>. 1985;</w:t>
      </w:r>
      <w:r w:rsidR="00FA07B6">
        <w:rPr>
          <w:rFonts w:ascii="New time roman" w:hAnsi="New time roman" w:cs="Times New Roman"/>
          <w:sz w:val="24"/>
          <w:szCs w:val="24"/>
        </w:rPr>
        <w:t>23:743–</w:t>
      </w:r>
      <w:r w:rsidR="004142A8" w:rsidRPr="00164472">
        <w:rPr>
          <w:rFonts w:ascii="New time roman" w:hAnsi="New time roman" w:cs="Times New Roman"/>
          <w:sz w:val="24"/>
          <w:szCs w:val="24"/>
        </w:rPr>
        <w:t>64.</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sz w:val="24"/>
          <w:szCs w:val="24"/>
        </w:rPr>
      </w:pPr>
      <w:r w:rsidRPr="00164472">
        <w:rPr>
          <w:rFonts w:ascii="New time roman" w:hAnsi="New time roman" w:cs="Times New Roman"/>
          <w:sz w:val="24"/>
          <w:szCs w:val="24"/>
        </w:rPr>
        <w:t xml:space="preserve">Collins JJ, </w:t>
      </w:r>
      <w:r w:rsidR="004142A8" w:rsidRPr="00164472">
        <w:rPr>
          <w:rFonts w:ascii="New time roman" w:hAnsi="New time roman" w:cs="Times New Roman"/>
          <w:sz w:val="24"/>
          <w:szCs w:val="24"/>
        </w:rPr>
        <w:t>Messerschmidt</w:t>
      </w:r>
      <w:r w:rsidRPr="00164472">
        <w:rPr>
          <w:rFonts w:ascii="New time roman" w:hAnsi="New time roman" w:cs="Times New Roman"/>
          <w:sz w:val="24"/>
          <w:szCs w:val="24"/>
        </w:rPr>
        <w:t xml:space="preserve"> PM.</w:t>
      </w:r>
      <w:r w:rsidR="004142A8" w:rsidRPr="00164472">
        <w:rPr>
          <w:rFonts w:ascii="New time roman" w:hAnsi="New time roman" w:cs="Times New Roman"/>
          <w:sz w:val="24"/>
          <w:szCs w:val="24"/>
        </w:rPr>
        <w:t xml:space="preserve"> Epidemiology of alcohol-related violence. </w:t>
      </w:r>
      <w:r w:rsidR="004142A8" w:rsidRPr="00164472">
        <w:rPr>
          <w:rFonts w:ascii="New time roman" w:hAnsi="New time roman" w:cs="Times New Roman"/>
          <w:iCs/>
          <w:sz w:val="24"/>
          <w:szCs w:val="24"/>
        </w:rPr>
        <w:t>Alcohol Health and Research World</w:t>
      </w:r>
      <w:r w:rsidRPr="00164472">
        <w:rPr>
          <w:rFonts w:ascii="New time roman" w:hAnsi="New time roman" w:cs="Times New Roman"/>
          <w:iCs/>
          <w:sz w:val="24"/>
          <w:szCs w:val="24"/>
        </w:rPr>
        <w:t>. 1993;</w:t>
      </w:r>
      <w:r w:rsidR="004142A8" w:rsidRPr="00164472">
        <w:rPr>
          <w:rFonts w:ascii="New time roman" w:hAnsi="New time roman" w:cs="Times New Roman"/>
          <w:sz w:val="24"/>
          <w:szCs w:val="24"/>
        </w:rPr>
        <w:t>17:93–100.</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proofErr w:type="spellStart"/>
      <w:r w:rsidRPr="00164472">
        <w:rPr>
          <w:rFonts w:ascii="New time roman" w:hAnsi="New time roman" w:cs="Times New Roman"/>
          <w:sz w:val="24"/>
          <w:szCs w:val="24"/>
        </w:rPr>
        <w:lastRenderedPageBreak/>
        <w:t>Khantzian</w:t>
      </w:r>
      <w:proofErr w:type="spellEnd"/>
      <w:r w:rsidRPr="00164472">
        <w:rPr>
          <w:rFonts w:ascii="New time roman" w:hAnsi="New time roman" w:cs="Times New Roman"/>
          <w:sz w:val="24"/>
          <w:szCs w:val="24"/>
        </w:rPr>
        <w:t xml:space="preserve"> EJ</w:t>
      </w:r>
      <w:r w:rsidR="004142A8" w:rsidRPr="00164472">
        <w:rPr>
          <w:rFonts w:ascii="New time roman" w:hAnsi="New time roman" w:cs="Times New Roman"/>
          <w:sz w:val="24"/>
          <w:szCs w:val="24"/>
        </w:rPr>
        <w:t xml:space="preserve">. The self-medication hypothesis of addictive disorders: Focus on heroin and cocaine dependence. </w:t>
      </w:r>
      <w:r w:rsidR="004142A8" w:rsidRPr="00164472">
        <w:rPr>
          <w:rFonts w:ascii="New time roman" w:hAnsi="New time roman" w:cs="Times New Roman"/>
          <w:iCs/>
          <w:sz w:val="24"/>
          <w:szCs w:val="24"/>
        </w:rPr>
        <w:t>American Journal of Psychiatry</w:t>
      </w:r>
      <w:r w:rsidRPr="00164472">
        <w:rPr>
          <w:rFonts w:ascii="New time roman" w:hAnsi="New time roman" w:cs="Times New Roman"/>
          <w:iCs/>
          <w:sz w:val="24"/>
          <w:szCs w:val="24"/>
        </w:rPr>
        <w:t>. 1985;</w:t>
      </w:r>
      <w:r w:rsidRPr="00164472">
        <w:rPr>
          <w:rFonts w:ascii="New time roman" w:hAnsi="New time roman" w:cs="Times New Roman"/>
          <w:sz w:val="24"/>
          <w:szCs w:val="24"/>
        </w:rPr>
        <w:t>142</w:t>
      </w:r>
      <w:r w:rsidR="00FA07B6">
        <w:rPr>
          <w:rFonts w:ascii="New time roman" w:hAnsi="New time roman" w:cs="Times New Roman"/>
          <w:sz w:val="24"/>
          <w:szCs w:val="24"/>
        </w:rPr>
        <w:t>(November): 1259–</w:t>
      </w:r>
      <w:r w:rsidR="004142A8" w:rsidRPr="00164472">
        <w:rPr>
          <w:rFonts w:ascii="New time roman" w:hAnsi="New time roman" w:cs="Times New Roman"/>
          <w:sz w:val="24"/>
          <w:szCs w:val="24"/>
        </w:rPr>
        <w:t>64.</w:t>
      </w:r>
    </w:p>
    <w:p w:rsidR="004142A8" w:rsidRPr="00164472" w:rsidRDefault="009C3FFB"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Collins J</w:t>
      </w:r>
      <w:r w:rsidR="00670302" w:rsidRPr="00164472">
        <w:rPr>
          <w:rFonts w:ascii="New time roman" w:hAnsi="New time roman" w:cs="Times New Roman"/>
          <w:sz w:val="24"/>
          <w:szCs w:val="24"/>
        </w:rPr>
        <w:t xml:space="preserve">J. </w:t>
      </w:r>
      <w:r w:rsidR="004142A8" w:rsidRPr="00164472">
        <w:rPr>
          <w:rFonts w:ascii="New time roman" w:hAnsi="New time roman" w:cs="Times New Roman"/>
          <w:sz w:val="24"/>
          <w:szCs w:val="24"/>
        </w:rPr>
        <w:t>Drinking and violence: An individual offender focus. In</w:t>
      </w:r>
      <w:r w:rsidRPr="00164472">
        <w:rPr>
          <w:rFonts w:ascii="New time roman" w:hAnsi="New time roman" w:cs="Times New Roman"/>
          <w:sz w:val="24"/>
          <w:szCs w:val="24"/>
        </w:rPr>
        <w:t xml:space="preserve">: </w:t>
      </w:r>
      <w:r w:rsidR="004142A8" w:rsidRPr="00164472">
        <w:rPr>
          <w:rFonts w:ascii="New time roman" w:hAnsi="New time roman" w:cs="Times New Roman"/>
          <w:sz w:val="24"/>
          <w:szCs w:val="24"/>
        </w:rPr>
        <w:t>Martin</w:t>
      </w:r>
      <w:r w:rsidRPr="00164472">
        <w:rPr>
          <w:rFonts w:ascii="New time roman" w:hAnsi="New time roman" w:cs="Times New Roman"/>
          <w:sz w:val="24"/>
          <w:szCs w:val="24"/>
        </w:rPr>
        <w:t xml:space="preserve"> SE editor.</w:t>
      </w:r>
      <w:r w:rsidRPr="00164472">
        <w:rPr>
          <w:rFonts w:ascii="New time roman" w:hAnsi="New time roman" w:cs="Times New Roman"/>
          <w:iCs/>
          <w:sz w:val="24"/>
          <w:szCs w:val="24"/>
        </w:rPr>
        <w:t xml:space="preserve"> Alcohol and interpersonal violence: Fostering multidisciplinary perspectives</w:t>
      </w:r>
      <w:r w:rsidR="004142A8" w:rsidRPr="00164472">
        <w:rPr>
          <w:rFonts w:ascii="New time roman" w:hAnsi="New time roman" w:cs="Times New Roman"/>
          <w:sz w:val="24"/>
          <w:szCs w:val="24"/>
        </w:rPr>
        <w:t>. Rockville, Maryland: U.S. Department of Health and Human Services, National</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Institutes of Health</w:t>
      </w:r>
      <w:r w:rsidR="00670302" w:rsidRPr="00164472">
        <w:rPr>
          <w:rFonts w:ascii="New time roman" w:hAnsi="New time roman" w:cs="Times New Roman"/>
          <w:sz w:val="24"/>
          <w:szCs w:val="24"/>
        </w:rPr>
        <w:t>; 1993</w:t>
      </w:r>
      <w:r w:rsidR="004142A8" w:rsidRPr="00164472">
        <w:rPr>
          <w:rFonts w:ascii="New time roman" w:hAnsi="New time roman" w:cs="Times New Roman"/>
          <w:sz w:val="24"/>
          <w:szCs w:val="24"/>
        </w:rPr>
        <w:t>.</w:t>
      </w:r>
    </w:p>
    <w:p w:rsidR="004142A8" w:rsidRPr="00164472" w:rsidRDefault="00670302"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Goldstein PJ.</w:t>
      </w:r>
      <w:r w:rsidR="004142A8" w:rsidRPr="00164472">
        <w:rPr>
          <w:rFonts w:ascii="New time roman" w:hAnsi="New time roman" w:cs="Times New Roman"/>
          <w:sz w:val="24"/>
          <w:szCs w:val="24"/>
        </w:rPr>
        <w:t xml:space="preserve"> Getting over: Economic alternatives to predatory crime among street drug users. In</w:t>
      </w:r>
      <w:r w:rsidRPr="00164472">
        <w:rPr>
          <w:rFonts w:ascii="New time roman" w:hAnsi="New time roman" w:cs="Times New Roman"/>
          <w:sz w:val="24"/>
          <w:szCs w:val="24"/>
        </w:rPr>
        <w:t xml:space="preserve">: </w:t>
      </w:r>
      <w:proofErr w:type="spellStart"/>
      <w:r w:rsidRPr="00164472">
        <w:rPr>
          <w:rFonts w:ascii="New time roman" w:hAnsi="New time roman" w:cs="Times New Roman"/>
          <w:sz w:val="24"/>
          <w:szCs w:val="24"/>
        </w:rPr>
        <w:t>Inciardi</w:t>
      </w:r>
      <w:proofErr w:type="spellEnd"/>
      <w:r w:rsidRPr="00164472">
        <w:rPr>
          <w:rFonts w:ascii="New time roman" w:hAnsi="New time roman" w:cs="Times New Roman"/>
          <w:sz w:val="24"/>
          <w:szCs w:val="24"/>
        </w:rPr>
        <w:t xml:space="preserve"> JA editor.</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The drugs-crime connection</w:t>
      </w:r>
      <w:r w:rsidRPr="00164472">
        <w:rPr>
          <w:rFonts w:ascii="New time roman" w:hAnsi="New time roman" w:cs="Times New Roman"/>
          <w:iCs/>
          <w:sz w:val="24"/>
          <w:szCs w:val="24"/>
        </w:rPr>
        <w:t>.</w:t>
      </w:r>
      <w:r w:rsidRPr="00164472">
        <w:rPr>
          <w:rFonts w:ascii="New time roman" w:hAnsi="New time roman" w:cs="Times New Roman"/>
          <w:i/>
          <w:iCs/>
          <w:sz w:val="24"/>
          <w:szCs w:val="24"/>
        </w:rPr>
        <w:t xml:space="preserve"> </w:t>
      </w:r>
      <w:r w:rsidR="004142A8" w:rsidRPr="00164472">
        <w:rPr>
          <w:rFonts w:ascii="New time roman" w:hAnsi="New time roman" w:cs="Times New Roman"/>
          <w:sz w:val="24"/>
          <w:szCs w:val="24"/>
        </w:rPr>
        <w:t>Beverly Hills: Sage Publications</w:t>
      </w:r>
      <w:r w:rsidRPr="00164472">
        <w:rPr>
          <w:rFonts w:ascii="New time roman" w:hAnsi="New time roman" w:cs="Times New Roman"/>
          <w:sz w:val="24"/>
          <w:szCs w:val="24"/>
        </w:rPr>
        <w:t>; 1981</w:t>
      </w:r>
      <w:r w:rsidR="004142A8" w:rsidRPr="00164472">
        <w:rPr>
          <w:rFonts w:ascii="New time roman" w:hAnsi="New time roman" w:cs="Times New Roman"/>
          <w:sz w:val="24"/>
          <w:szCs w:val="24"/>
        </w:rPr>
        <w:t>.</w:t>
      </w:r>
    </w:p>
    <w:p w:rsidR="004142A8" w:rsidRPr="00164472" w:rsidRDefault="00670302"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White HR. </w:t>
      </w:r>
      <w:r w:rsidR="004142A8" w:rsidRPr="00164472">
        <w:rPr>
          <w:rFonts w:ascii="New time roman" w:hAnsi="New time roman" w:cs="Times New Roman"/>
          <w:sz w:val="24"/>
          <w:szCs w:val="24"/>
        </w:rPr>
        <w:t>The drug use-delinquency connection in adolescence. In</w:t>
      </w:r>
      <w:r w:rsidRPr="00164472">
        <w:rPr>
          <w:rFonts w:ascii="New time roman" w:hAnsi="New time roman" w:cs="Times New Roman"/>
          <w:sz w:val="24"/>
          <w:szCs w:val="24"/>
        </w:rPr>
        <w:t>: Weisheit R editor.</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Drugs, crime, and criminal j</w:t>
      </w:r>
      <w:r w:rsidRPr="00164472">
        <w:rPr>
          <w:rFonts w:ascii="New time roman" w:hAnsi="New time roman" w:cs="Times New Roman"/>
          <w:iCs/>
          <w:sz w:val="24"/>
          <w:szCs w:val="24"/>
        </w:rPr>
        <w:t>ustice.</w:t>
      </w:r>
      <w:r w:rsidR="004142A8" w:rsidRPr="00164472">
        <w:rPr>
          <w:rFonts w:ascii="New time roman" w:hAnsi="New time roman" w:cs="Times New Roman"/>
          <w:sz w:val="24"/>
          <w:szCs w:val="24"/>
        </w:rPr>
        <w:t xml:space="preserve"> Cincinnati: Anderson Publishing Company</w:t>
      </w:r>
      <w:r w:rsidRPr="00164472">
        <w:rPr>
          <w:rFonts w:ascii="New time roman" w:hAnsi="New time roman" w:cs="Times New Roman"/>
          <w:sz w:val="24"/>
          <w:szCs w:val="24"/>
        </w:rPr>
        <w:t>; 1990</w:t>
      </w:r>
      <w:r w:rsidR="004142A8" w:rsidRPr="00164472">
        <w:rPr>
          <w:rFonts w:ascii="New time roman" w:hAnsi="New time roman" w:cs="Times New Roman"/>
          <w:sz w:val="24"/>
          <w:szCs w:val="24"/>
        </w:rPr>
        <w:t>.</w:t>
      </w:r>
    </w:p>
    <w:p w:rsidR="004142A8" w:rsidRPr="00164472" w:rsidRDefault="00670302"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White HR, </w:t>
      </w:r>
      <w:r w:rsidR="004142A8" w:rsidRPr="00164472">
        <w:rPr>
          <w:rFonts w:ascii="New time roman" w:hAnsi="New time roman" w:cs="Times New Roman"/>
          <w:sz w:val="24"/>
          <w:szCs w:val="24"/>
        </w:rPr>
        <w:t>Brick</w:t>
      </w:r>
      <w:r w:rsidRPr="00164472">
        <w:rPr>
          <w:rFonts w:ascii="New time roman" w:hAnsi="New time roman" w:cs="Times New Roman"/>
          <w:sz w:val="24"/>
          <w:szCs w:val="24"/>
        </w:rPr>
        <w:t xml:space="preserve"> J, </w:t>
      </w:r>
      <w:r w:rsidR="004142A8" w:rsidRPr="00164472">
        <w:rPr>
          <w:rFonts w:ascii="New time roman" w:hAnsi="New time roman" w:cs="Times New Roman"/>
          <w:sz w:val="24"/>
          <w:szCs w:val="24"/>
        </w:rPr>
        <w:t>Hansell</w:t>
      </w:r>
      <w:r w:rsidRPr="00164472">
        <w:rPr>
          <w:rFonts w:ascii="New time roman" w:hAnsi="New time roman" w:cs="Times New Roman"/>
          <w:sz w:val="24"/>
          <w:szCs w:val="24"/>
        </w:rPr>
        <w:t xml:space="preserve"> S.</w:t>
      </w:r>
      <w:r w:rsidR="004142A8" w:rsidRPr="00164472">
        <w:rPr>
          <w:rFonts w:ascii="New time roman" w:hAnsi="New time roman" w:cs="Times New Roman"/>
          <w:sz w:val="24"/>
          <w:szCs w:val="24"/>
        </w:rPr>
        <w:t xml:space="preserve"> A longitudinal investigation of alcohol use and aggression i</w:t>
      </w:r>
      <w:r w:rsidRPr="00164472">
        <w:rPr>
          <w:rFonts w:ascii="New time roman" w:hAnsi="New time roman" w:cs="Times New Roman"/>
          <w:sz w:val="24"/>
          <w:szCs w:val="24"/>
        </w:rPr>
        <w:t xml:space="preserve">n adolescence. </w:t>
      </w:r>
      <w:r w:rsidR="004142A8" w:rsidRPr="00164472">
        <w:rPr>
          <w:rFonts w:ascii="New time roman" w:hAnsi="New time roman" w:cs="Times New Roman"/>
          <w:iCs/>
          <w:sz w:val="24"/>
          <w:szCs w:val="24"/>
        </w:rPr>
        <w:t>Journal</w:t>
      </w:r>
      <w:r w:rsidR="004142A8" w:rsidRPr="00164472">
        <w:rPr>
          <w:rFonts w:ascii="New time roman" w:hAnsi="New time roman" w:cs="Times New Roman"/>
          <w:i/>
          <w:iCs/>
          <w:sz w:val="24"/>
          <w:szCs w:val="24"/>
        </w:rPr>
        <w:t xml:space="preserve"> </w:t>
      </w:r>
      <w:r w:rsidR="004142A8" w:rsidRPr="00164472">
        <w:rPr>
          <w:rFonts w:ascii="New time roman" w:hAnsi="New time roman" w:cs="Times New Roman"/>
          <w:iCs/>
          <w:sz w:val="24"/>
          <w:szCs w:val="24"/>
        </w:rPr>
        <w:t>of</w:t>
      </w:r>
      <w:r w:rsidR="004142A8" w:rsidRPr="00164472">
        <w:rPr>
          <w:rFonts w:ascii="New time roman" w:hAnsi="New time roman" w:cs="Times New Roman"/>
          <w:sz w:val="24"/>
          <w:szCs w:val="24"/>
        </w:rPr>
        <w:t xml:space="preserve"> </w:t>
      </w:r>
      <w:r w:rsidR="004142A8" w:rsidRPr="00164472">
        <w:rPr>
          <w:rFonts w:ascii="New time roman" w:hAnsi="New time roman" w:cs="Times New Roman"/>
          <w:iCs/>
          <w:sz w:val="24"/>
          <w:szCs w:val="24"/>
        </w:rPr>
        <w:t>Studies on Alcohol</w:t>
      </w:r>
      <w:r w:rsidRPr="00164472">
        <w:rPr>
          <w:rFonts w:ascii="New time roman" w:hAnsi="New time roman" w:cs="Times New Roman"/>
          <w:iCs/>
          <w:sz w:val="24"/>
          <w:szCs w:val="24"/>
        </w:rPr>
        <w:t>. 1993,</w:t>
      </w:r>
      <w:r w:rsidR="004142A8" w:rsidRPr="00164472">
        <w:rPr>
          <w:rFonts w:ascii="New time roman" w:hAnsi="New time roman" w:cs="Times New Roman"/>
          <w:iCs/>
          <w:sz w:val="24"/>
          <w:szCs w:val="24"/>
        </w:rPr>
        <w:t xml:space="preserve"> </w:t>
      </w:r>
      <w:r w:rsidRPr="00164472">
        <w:rPr>
          <w:rFonts w:ascii="New time roman" w:hAnsi="New time roman" w:cs="Times New Roman"/>
          <w:sz w:val="24"/>
          <w:szCs w:val="24"/>
        </w:rPr>
        <w:t>September</w:t>
      </w:r>
      <w:r w:rsidR="004142A8" w:rsidRPr="00164472">
        <w:rPr>
          <w:rFonts w:ascii="New time roman" w:hAnsi="New time roman" w:cs="Times New Roman"/>
          <w:sz w:val="24"/>
          <w:szCs w:val="24"/>
        </w:rPr>
        <w:t>: 62–77.</w:t>
      </w:r>
    </w:p>
    <w:p w:rsidR="004142A8" w:rsidRPr="00164472" w:rsidRDefault="00670302"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proofErr w:type="spellStart"/>
      <w:r w:rsidRPr="00164472">
        <w:rPr>
          <w:rFonts w:ascii="New time roman" w:hAnsi="New time roman" w:cs="Times New Roman"/>
          <w:sz w:val="24"/>
          <w:szCs w:val="24"/>
        </w:rPr>
        <w:t>Bursik</w:t>
      </w:r>
      <w:proofErr w:type="spellEnd"/>
      <w:r w:rsidRPr="00164472">
        <w:rPr>
          <w:rFonts w:ascii="New time roman" w:hAnsi="New time roman" w:cs="Times New Roman"/>
          <w:sz w:val="24"/>
          <w:szCs w:val="24"/>
        </w:rPr>
        <w:t xml:space="preserve"> RJ</w:t>
      </w:r>
      <w:r w:rsidR="004142A8" w:rsidRPr="00164472">
        <w:rPr>
          <w:rFonts w:ascii="New time roman" w:hAnsi="New time roman" w:cs="Times New Roman"/>
          <w:sz w:val="24"/>
          <w:szCs w:val="24"/>
        </w:rPr>
        <w:t xml:space="preserve">. 1988. Social disorganization and theories of crime and delinquency: Problems and prospects. </w:t>
      </w:r>
      <w:r w:rsidR="004142A8" w:rsidRPr="00164472">
        <w:rPr>
          <w:rFonts w:ascii="New time roman" w:hAnsi="New time roman" w:cs="Times New Roman"/>
          <w:iCs/>
          <w:sz w:val="24"/>
          <w:szCs w:val="24"/>
        </w:rPr>
        <w:t>Criminology</w:t>
      </w:r>
      <w:r w:rsidRPr="00164472">
        <w:rPr>
          <w:rFonts w:ascii="New time roman" w:hAnsi="New time roman" w:cs="Times New Roman"/>
          <w:iCs/>
          <w:sz w:val="24"/>
          <w:szCs w:val="24"/>
        </w:rPr>
        <w:t>. 1988;</w:t>
      </w:r>
      <w:r w:rsidRPr="00164472">
        <w:rPr>
          <w:rFonts w:ascii="New time roman" w:hAnsi="New time roman" w:cs="Times New Roman"/>
          <w:sz w:val="24"/>
          <w:szCs w:val="24"/>
        </w:rPr>
        <w:t>26:</w:t>
      </w:r>
      <w:r w:rsidR="00FA07B6">
        <w:rPr>
          <w:rFonts w:ascii="New time roman" w:hAnsi="New time roman" w:cs="Times New Roman"/>
          <w:sz w:val="24"/>
          <w:szCs w:val="24"/>
        </w:rPr>
        <w:t>519–</w:t>
      </w:r>
      <w:r w:rsidR="004142A8" w:rsidRPr="00164472">
        <w:rPr>
          <w:rFonts w:ascii="New time roman" w:hAnsi="New time roman" w:cs="Times New Roman"/>
          <w:sz w:val="24"/>
          <w:szCs w:val="24"/>
        </w:rPr>
        <w:t>51.</w:t>
      </w:r>
    </w:p>
    <w:p w:rsidR="004142A8" w:rsidRPr="00164472" w:rsidRDefault="00670302" w:rsidP="00164472">
      <w:pPr>
        <w:pStyle w:val="ListParagraph"/>
        <w:numPr>
          <w:ilvl w:val="0"/>
          <w:numId w:val="1"/>
        </w:numPr>
        <w:autoSpaceDE w:val="0"/>
        <w:autoSpaceDN w:val="0"/>
        <w:adjustRightInd w:val="0"/>
        <w:spacing w:before="120" w:after="120" w:line="360" w:lineRule="auto"/>
        <w:jc w:val="both"/>
        <w:rPr>
          <w:rFonts w:ascii="New time roman" w:hAnsi="New time roman" w:cs="Times New Roman"/>
          <w:i/>
          <w:iCs/>
          <w:sz w:val="24"/>
          <w:szCs w:val="24"/>
        </w:rPr>
      </w:pPr>
      <w:r w:rsidRPr="00164472">
        <w:rPr>
          <w:rFonts w:ascii="New time roman" w:hAnsi="New time roman" w:cs="Times New Roman"/>
          <w:sz w:val="24"/>
          <w:szCs w:val="24"/>
        </w:rPr>
        <w:t xml:space="preserve">Sampson RJ, </w:t>
      </w:r>
      <w:proofErr w:type="spellStart"/>
      <w:r w:rsidR="004142A8" w:rsidRPr="00164472">
        <w:rPr>
          <w:rFonts w:ascii="New time roman" w:hAnsi="New time roman" w:cs="Times New Roman"/>
          <w:sz w:val="24"/>
          <w:szCs w:val="24"/>
        </w:rPr>
        <w:t>Raudenbush</w:t>
      </w:r>
      <w:proofErr w:type="spellEnd"/>
      <w:r w:rsidRPr="00164472">
        <w:rPr>
          <w:rFonts w:ascii="New time roman" w:hAnsi="New time roman" w:cs="Times New Roman"/>
          <w:sz w:val="24"/>
          <w:szCs w:val="24"/>
        </w:rPr>
        <w:t xml:space="preserve"> SW, </w:t>
      </w:r>
      <w:r w:rsidR="004142A8" w:rsidRPr="00164472">
        <w:rPr>
          <w:rFonts w:ascii="New time roman" w:hAnsi="New time roman" w:cs="Times New Roman"/>
          <w:sz w:val="24"/>
          <w:szCs w:val="24"/>
        </w:rPr>
        <w:t>Earls</w:t>
      </w:r>
      <w:r w:rsidRPr="00164472">
        <w:rPr>
          <w:rFonts w:ascii="New time roman" w:hAnsi="New time roman" w:cs="Times New Roman"/>
          <w:sz w:val="24"/>
          <w:szCs w:val="24"/>
        </w:rPr>
        <w:t xml:space="preserve"> F.</w:t>
      </w:r>
      <w:r w:rsidR="004142A8" w:rsidRPr="00164472">
        <w:rPr>
          <w:rFonts w:ascii="New time roman" w:hAnsi="New time roman" w:cs="Times New Roman"/>
          <w:sz w:val="24"/>
          <w:szCs w:val="24"/>
        </w:rPr>
        <w:t xml:space="preserve"> Neighborhoods and violent crime: A multilevel study of collective efficacy. </w:t>
      </w:r>
      <w:r w:rsidR="004142A8" w:rsidRPr="00164472">
        <w:rPr>
          <w:rFonts w:ascii="New time roman" w:hAnsi="New time roman" w:cs="Times New Roman"/>
          <w:iCs/>
          <w:sz w:val="24"/>
          <w:szCs w:val="24"/>
        </w:rPr>
        <w:t>Science</w:t>
      </w:r>
      <w:r w:rsidRPr="00164472">
        <w:rPr>
          <w:rFonts w:ascii="New time roman" w:hAnsi="New time roman" w:cs="Times New Roman"/>
          <w:iCs/>
          <w:sz w:val="24"/>
          <w:szCs w:val="24"/>
        </w:rPr>
        <w:t>. 1997;</w:t>
      </w:r>
      <w:r w:rsidR="004142A8" w:rsidRPr="00164472">
        <w:rPr>
          <w:rFonts w:ascii="New time roman" w:hAnsi="New time roman" w:cs="Times New Roman"/>
          <w:sz w:val="24"/>
          <w:szCs w:val="24"/>
        </w:rPr>
        <w:t>2</w:t>
      </w:r>
      <w:r w:rsidRPr="00164472">
        <w:rPr>
          <w:rFonts w:ascii="New time roman" w:hAnsi="New time roman" w:cs="Times New Roman"/>
          <w:sz w:val="24"/>
          <w:szCs w:val="24"/>
        </w:rPr>
        <w:t>77:</w:t>
      </w:r>
      <w:r w:rsidR="00FA07B6">
        <w:rPr>
          <w:rFonts w:ascii="New time roman" w:hAnsi="New time roman" w:cs="Times New Roman"/>
          <w:sz w:val="24"/>
          <w:szCs w:val="24"/>
        </w:rPr>
        <w:t>918–</w:t>
      </w:r>
      <w:r w:rsidR="004142A8" w:rsidRPr="00164472">
        <w:rPr>
          <w:rFonts w:ascii="New time roman" w:hAnsi="New time roman" w:cs="Times New Roman"/>
          <w:sz w:val="24"/>
          <w:szCs w:val="24"/>
        </w:rPr>
        <w:t>24.</w:t>
      </w:r>
    </w:p>
    <w:p w:rsidR="004142A8" w:rsidRPr="00164472" w:rsidRDefault="004142A8" w:rsidP="00164472">
      <w:pPr>
        <w:pStyle w:val="ListParagraph"/>
        <w:numPr>
          <w:ilvl w:val="0"/>
          <w:numId w:val="1"/>
        </w:numPr>
        <w:spacing w:before="120" w:after="120" w:line="360" w:lineRule="auto"/>
        <w:jc w:val="both"/>
        <w:rPr>
          <w:rFonts w:ascii="New time roman" w:hAnsi="New time roman"/>
          <w:sz w:val="24"/>
          <w:szCs w:val="24"/>
        </w:rPr>
      </w:pPr>
      <w:r w:rsidRPr="00164472">
        <w:rPr>
          <w:rFonts w:ascii="New time roman" w:hAnsi="New time roman" w:cs="Times-Roman"/>
          <w:sz w:val="24"/>
          <w:szCs w:val="24"/>
        </w:rPr>
        <w:t xml:space="preserve">Deitch D, </w:t>
      </w:r>
      <w:proofErr w:type="spellStart"/>
      <w:r w:rsidRPr="00164472">
        <w:rPr>
          <w:rFonts w:ascii="New time roman" w:hAnsi="New time roman" w:cs="Times-Roman"/>
          <w:sz w:val="24"/>
          <w:szCs w:val="24"/>
        </w:rPr>
        <w:t>Koutsenok</w:t>
      </w:r>
      <w:proofErr w:type="spellEnd"/>
      <w:r w:rsidRPr="00164472">
        <w:rPr>
          <w:rFonts w:ascii="New time roman" w:hAnsi="New time roman" w:cs="Times-Roman"/>
          <w:sz w:val="24"/>
          <w:szCs w:val="24"/>
        </w:rPr>
        <w:t xml:space="preserve"> I, Ruiz A. </w:t>
      </w:r>
      <w:r w:rsidRPr="00164472">
        <w:rPr>
          <w:rFonts w:ascii="New time roman" w:hAnsi="New time roman" w:cs="Times-Bold"/>
          <w:bCs/>
          <w:sz w:val="24"/>
          <w:szCs w:val="24"/>
        </w:rPr>
        <w:t>Relationship Between Crime and Drugs.</w:t>
      </w:r>
      <w:r w:rsidRPr="00164472">
        <w:rPr>
          <w:rFonts w:ascii="New time roman" w:hAnsi="New time roman" w:cs="Times-Bold"/>
          <w:b/>
          <w:bCs/>
          <w:sz w:val="24"/>
          <w:szCs w:val="24"/>
        </w:rPr>
        <w:t xml:space="preserve"> </w:t>
      </w:r>
      <w:r w:rsidRPr="00164472">
        <w:rPr>
          <w:rFonts w:ascii="New time roman" w:hAnsi="New time roman" w:cs="Times-Italic"/>
          <w:iCs/>
          <w:sz w:val="24"/>
          <w:szCs w:val="24"/>
        </w:rPr>
        <w:t>Journal of Psychoactive Drugs</w:t>
      </w:r>
      <w:r w:rsidR="006A3AA3" w:rsidRPr="00164472">
        <w:rPr>
          <w:rFonts w:ascii="New time roman" w:hAnsi="New time roman" w:cs="Times-Italic"/>
          <w:iCs/>
          <w:sz w:val="24"/>
          <w:szCs w:val="24"/>
        </w:rPr>
        <w:t>. 2000;</w:t>
      </w:r>
      <w:r w:rsidR="00670302" w:rsidRPr="00164472">
        <w:rPr>
          <w:rFonts w:ascii="New time roman" w:hAnsi="New time roman" w:cs="Times-Roman"/>
          <w:sz w:val="24"/>
          <w:szCs w:val="24"/>
        </w:rPr>
        <w:t>32(4):</w:t>
      </w:r>
      <w:r w:rsidR="00FA07B6">
        <w:rPr>
          <w:rFonts w:ascii="New time roman" w:hAnsi="New time roman" w:cs="Times-Roman"/>
          <w:sz w:val="24"/>
          <w:szCs w:val="24"/>
        </w:rPr>
        <w:t>391-</w:t>
      </w:r>
      <w:r w:rsidRPr="00164472">
        <w:rPr>
          <w:rFonts w:ascii="New time roman" w:hAnsi="New time roman" w:cs="Times-Roman"/>
          <w:sz w:val="24"/>
          <w:szCs w:val="24"/>
        </w:rPr>
        <w:t>7.</w:t>
      </w:r>
    </w:p>
    <w:p w:rsidR="004142A8" w:rsidRPr="00164472" w:rsidRDefault="004142A8" w:rsidP="00164472">
      <w:pPr>
        <w:pStyle w:val="ListParagraph"/>
        <w:numPr>
          <w:ilvl w:val="0"/>
          <w:numId w:val="1"/>
        </w:numPr>
        <w:autoSpaceDE w:val="0"/>
        <w:autoSpaceDN w:val="0"/>
        <w:adjustRightInd w:val="0"/>
        <w:spacing w:before="120" w:after="120" w:line="360" w:lineRule="auto"/>
        <w:jc w:val="both"/>
        <w:rPr>
          <w:rFonts w:ascii="New time roman" w:hAnsi="New time roman" w:cs="Arial"/>
          <w:sz w:val="24"/>
          <w:szCs w:val="24"/>
        </w:rPr>
      </w:pPr>
      <w:r w:rsidRPr="00164472">
        <w:rPr>
          <w:rFonts w:ascii="New time roman" w:hAnsi="New time roman" w:cs="AlbertusMT"/>
          <w:sz w:val="24"/>
          <w:szCs w:val="24"/>
        </w:rPr>
        <w:t xml:space="preserve">Darke S, </w:t>
      </w:r>
      <w:proofErr w:type="spellStart"/>
      <w:r w:rsidRPr="00164472">
        <w:rPr>
          <w:rFonts w:ascii="New time roman" w:hAnsi="New time roman" w:cs="AlbertusMT"/>
          <w:sz w:val="24"/>
          <w:szCs w:val="24"/>
        </w:rPr>
        <w:t>Toro</w:t>
      </w:r>
      <w:r w:rsidR="006A3AA3" w:rsidRPr="00164472">
        <w:rPr>
          <w:rFonts w:ascii="New time roman" w:hAnsi="New time roman" w:cs="AlbertusMT"/>
          <w:sz w:val="24"/>
          <w:szCs w:val="24"/>
        </w:rPr>
        <w:t>k</w:t>
      </w:r>
      <w:proofErr w:type="spellEnd"/>
      <w:r w:rsidR="006A3AA3" w:rsidRPr="00164472">
        <w:rPr>
          <w:rFonts w:ascii="New time roman" w:hAnsi="New time roman" w:cs="AlbertusMT"/>
          <w:sz w:val="24"/>
          <w:szCs w:val="24"/>
        </w:rPr>
        <w:t xml:space="preserve"> M, Kaye S, Ross J &amp; </w:t>
      </w:r>
      <w:proofErr w:type="spellStart"/>
      <w:r w:rsidR="006A3AA3" w:rsidRPr="00164472">
        <w:rPr>
          <w:rFonts w:ascii="New time roman" w:hAnsi="New time roman" w:cs="AlbertusMT"/>
          <w:sz w:val="24"/>
          <w:szCs w:val="24"/>
        </w:rPr>
        <w:t>McKetin</w:t>
      </w:r>
      <w:proofErr w:type="spellEnd"/>
      <w:r w:rsidR="006A3AA3" w:rsidRPr="00164472">
        <w:rPr>
          <w:rFonts w:ascii="New time roman" w:hAnsi="New time roman" w:cs="AlbertusMT"/>
          <w:sz w:val="24"/>
          <w:szCs w:val="24"/>
        </w:rPr>
        <w:t xml:space="preserve"> R.</w:t>
      </w:r>
      <w:r w:rsidRPr="00164472">
        <w:rPr>
          <w:rFonts w:ascii="New time roman" w:hAnsi="New time roman" w:cs="AlbertusMT"/>
          <w:sz w:val="24"/>
          <w:szCs w:val="24"/>
        </w:rPr>
        <w:t xml:space="preserve"> Comparative rates of violent crime among regular methamphetamine and opioid user</w:t>
      </w:r>
      <w:r w:rsidR="006A3AA3" w:rsidRPr="00164472">
        <w:rPr>
          <w:rFonts w:ascii="New time roman" w:hAnsi="New time roman" w:cs="AlbertusMT"/>
          <w:sz w:val="24"/>
          <w:szCs w:val="24"/>
        </w:rPr>
        <w:t xml:space="preserve">s: Offending and victimization. </w:t>
      </w:r>
      <w:r w:rsidRPr="00164472">
        <w:rPr>
          <w:rFonts w:ascii="New time roman" w:hAnsi="New time roman" w:cs="AlbertusMT-Italic"/>
          <w:iCs/>
          <w:sz w:val="24"/>
          <w:szCs w:val="24"/>
        </w:rPr>
        <w:t>Addiction</w:t>
      </w:r>
      <w:r w:rsidR="006A3AA3" w:rsidRPr="00164472">
        <w:rPr>
          <w:rFonts w:ascii="New time roman" w:hAnsi="New time roman" w:cs="AlbertusMT"/>
          <w:sz w:val="24"/>
          <w:szCs w:val="24"/>
        </w:rPr>
        <w:t>. 2010;105(5):</w:t>
      </w:r>
      <w:r w:rsidR="00FA07B6">
        <w:rPr>
          <w:rFonts w:ascii="New time roman" w:hAnsi="New time roman" w:cs="AlbertusMT"/>
          <w:sz w:val="24"/>
          <w:szCs w:val="24"/>
        </w:rPr>
        <w:t>916-</w:t>
      </w:r>
      <w:r w:rsidRPr="00164472">
        <w:rPr>
          <w:rFonts w:ascii="New time roman" w:hAnsi="New time roman" w:cs="AlbertusMT"/>
          <w:sz w:val="24"/>
          <w:szCs w:val="24"/>
        </w:rPr>
        <w:t>9.</w:t>
      </w:r>
    </w:p>
    <w:p w:rsidR="004142A8" w:rsidRPr="00164472" w:rsidRDefault="006A3AA3" w:rsidP="00164472">
      <w:pPr>
        <w:pStyle w:val="ListParagraph"/>
        <w:numPr>
          <w:ilvl w:val="0"/>
          <w:numId w:val="1"/>
        </w:numPr>
        <w:autoSpaceDE w:val="0"/>
        <w:autoSpaceDN w:val="0"/>
        <w:adjustRightInd w:val="0"/>
        <w:spacing w:before="120" w:after="120" w:line="360" w:lineRule="auto"/>
        <w:jc w:val="both"/>
        <w:rPr>
          <w:rFonts w:ascii="New time roman" w:hAnsi="New time roman" w:cs="Arial"/>
          <w:sz w:val="24"/>
          <w:szCs w:val="24"/>
        </w:rPr>
      </w:pPr>
      <w:proofErr w:type="spellStart"/>
      <w:r w:rsidRPr="00164472">
        <w:rPr>
          <w:rFonts w:ascii="New time roman" w:hAnsi="New time roman" w:cs="AlbertusMT"/>
          <w:sz w:val="24"/>
          <w:szCs w:val="24"/>
        </w:rPr>
        <w:t>Gizzi</w:t>
      </w:r>
      <w:proofErr w:type="spellEnd"/>
      <w:r w:rsidRPr="00164472">
        <w:rPr>
          <w:rFonts w:ascii="New time roman" w:hAnsi="New time roman" w:cs="AlbertusMT"/>
          <w:sz w:val="24"/>
          <w:szCs w:val="24"/>
        </w:rPr>
        <w:t xml:space="preserve"> MC, </w:t>
      </w:r>
      <w:proofErr w:type="spellStart"/>
      <w:r w:rsidRPr="00164472">
        <w:rPr>
          <w:rFonts w:ascii="New time roman" w:hAnsi="New time roman" w:cs="AlbertusMT"/>
          <w:sz w:val="24"/>
          <w:szCs w:val="24"/>
        </w:rPr>
        <w:t>Gerkin</w:t>
      </w:r>
      <w:proofErr w:type="spellEnd"/>
      <w:r w:rsidRPr="00164472">
        <w:rPr>
          <w:rFonts w:ascii="New time roman" w:hAnsi="New time roman" w:cs="AlbertusMT"/>
          <w:sz w:val="24"/>
          <w:szCs w:val="24"/>
        </w:rPr>
        <w:t xml:space="preserve"> P.</w:t>
      </w:r>
      <w:r w:rsidR="004142A8" w:rsidRPr="00164472">
        <w:rPr>
          <w:rFonts w:ascii="New time roman" w:hAnsi="New time roman" w:cs="AlbertusMT"/>
          <w:sz w:val="24"/>
          <w:szCs w:val="24"/>
        </w:rPr>
        <w:t xml:space="preserve"> Methamphet</w:t>
      </w:r>
      <w:r w:rsidRPr="00164472">
        <w:rPr>
          <w:rFonts w:ascii="New time roman" w:hAnsi="New time roman" w:cs="AlbertusMT"/>
          <w:sz w:val="24"/>
          <w:szCs w:val="24"/>
        </w:rPr>
        <w:t>amine use and criminal behavior.</w:t>
      </w:r>
      <w:r w:rsidR="004142A8" w:rsidRPr="00164472">
        <w:rPr>
          <w:rFonts w:ascii="New time roman" w:hAnsi="New time roman" w:cs="AlbertusMT"/>
          <w:sz w:val="24"/>
          <w:szCs w:val="24"/>
        </w:rPr>
        <w:t xml:space="preserve"> </w:t>
      </w:r>
      <w:r w:rsidR="004142A8" w:rsidRPr="00164472">
        <w:rPr>
          <w:rFonts w:ascii="New time roman" w:hAnsi="New time roman" w:cs="AlbertusMT-Italic"/>
          <w:iCs/>
          <w:sz w:val="24"/>
          <w:szCs w:val="24"/>
        </w:rPr>
        <w:t>International Journal of Offender Thera</w:t>
      </w:r>
      <w:r w:rsidRPr="00164472">
        <w:rPr>
          <w:rFonts w:ascii="New time roman" w:hAnsi="New time roman" w:cs="AlbertusMT-Italic"/>
          <w:iCs/>
          <w:sz w:val="24"/>
          <w:szCs w:val="24"/>
        </w:rPr>
        <w:t>py and Comparative Criminology. 2010;</w:t>
      </w:r>
      <w:r w:rsidRPr="00164472">
        <w:rPr>
          <w:rFonts w:ascii="New time roman" w:hAnsi="New time roman" w:cs="AlbertusMT"/>
          <w:sz w:val="24"/>
          <w:szCs w:val="24"/>
        </w:rPr>
        <w:t>54(6),</w:t>
      </w:r>
      <w:r w:rsidR="00FA07B6">
        <w:rPr>
          <w:rFonts w:ascii="New time roman" w:hAnsi="New time roman" w:cs="AlbertusMT"/>
          <w:sz w:val="24"/>
          <w:szCs w:val="24"/>
        </w:rPr>
        <w:t>915-</w:t>
      </w:r>
      <w:r w:rsidR="004142A8" w:rsidRPr="00164472">
        <w:rPr>
          <w:rFonts w:ascii="New time roman" w:hAnsi="New time roman" w:cs="AlbertusMT"/>
          <w:sz w:val="24"/>
          <w:szCs w:val="24"/>
        </w:rPr>
        <w:t>36.</w:t>
      </w:r>
    </w:p>
    <w:p w:rsidR="004142A8" w:rsidRPr="00164472" w:rsidRDefault="006A3AA3" w:rsidP="00164472">
      <w:pPr>
        <w:pStyle w:val="ListParagraph"/>
        <w:numPr>
          <w:ilvl w:val="0"/>
          <w:numId w:val="1"/>
        </w:numPr>
        <w:autoSpaceDE w:val="0"/>
        <w:autoSpaceDN w:val="0"/>
        <w:adjustRightInd w:val="0"/>
        <w:spacing w:before="120" w:after="120" w:line="360" w:lineRule="auto"/>
        <w:jc w:val="both"/>
        <w:rPr>
          <w:rStyle w:val="citation"/>
          <w:rFonts w:ascii="New time roman" w:hAnsi="New time roman" w:cs="Arial"/>
          <w:sz w:val="24"/>
          <w:szCs w:val="24"/>
        </w:rPr>
      </w:pPr>
      <w:r w:rsidRPr="00164472">
        <w:rPr>
          <w:rStyle w:val="citation"/>
          <w:rFonts w:ascii="New time roman" w:hAnsi="New time roman"/>
          <w:sz w:val="24"/>
          <w:szCs w:val="24"/>
        </w:rPr>
        <w:lastRenderedPageBreak/>
        <w:t xml:space="preserve">Yacoubian GS. </w:t>
      </w:r>
      <w:r w:rsidR="004142A8" w:rsidRPr="00164472">
        <w:rPr>
          <w:rStyle w:val="citation"/>
          <w:rFonts w:ascii="New time roman" w:hAnsi="New time roman"/>
          <w:sz w:val="24"/>
          <w:szCs w:val="24"/>
        </w:rPr>
        <w:t xml:space="preserve">Correlates of benzodiazepine use among a sample of arrestees surveyed through the Arrestee Drug </w:t>
      </w:r>
      <w:r w:rsidRPr="00164472">
        <w:rPr>
          <w:rStyle w:val="citation"/>
          <w:rFonts w:ascii="New time roman" w:hAnsi="New time roman"/>
          <w:sz w:val="24"/>
          <w:szCs w:val="24"/>
        </w:rPr>
        <w:t>Abuse Monitoring (ADAM) Program.</w:t>
      </w:r>
      <w:r w:rsidR="004142A8" w:rsidRPr="00164472">
        <w:rPr>
          <w:rStyle w:val="citation"/>
          <w:rFonts w:ascii="New time roman" w:hAnsi="New time roman"/>
          <w:sz w:val="24"/>
          <w:szCs w:val="24"/>
        </w:rPr>
        <w:t xml:space="preserve"> </w:t>
      </w:r>
      <w:r w:rsidR="004142A8" w:rsidRPr="00164472">
        <w:rPr>
          <w:rStyle w:val="citation"/>
          <w:rFonts w:ascii="New time roman" w:hAnsi="New time roman"/>
          <w:iCs/>
          <w:sz w:val="24"/>
          <w:szCs w:val="24"/>
        </w:rPr>
        <w:t>Substance Use &amp; Mi</w:t>
      </w:r>
      <w:r w:rsidRPr="00164472">
        <w:rPr>
          <w:rStyle w:val="citation"/>
          <w:rFonts w:ascii="New time roman" w:hAnsi="New time roman"/>
          <w:iCs/>
          <w:sz w:val="24"/>
          <w:szCs w:val="24"/>
        </w:rPr>
        <w:t>suse. 2003;</w:t>
      </w:r>
      <w:r w:rsidR="004142A8" w:rsidRPr="00164472">
        <w:rPr>
          <w:rStyle w:val="citation"/>
          <w:rFonts w:ascii="New time roman" w:hAnsi="New time roman"/>
          <w:bCs/>
          <w:sz w:val="24"/>
          <w:szCs w:val="24"/>
        </w:rPr>
        <w:t>38</w:t>
      </w:r>
      <w:r w:rsidRPr="00164472">
        <w:rPr>
          <w:rStyle w:val="citation"/>
          <w:rFonts w:ascii="New time roman" w:hAnsi="New time roman"/>
          <w:sz w:val="24"/>
          <w:szCs w:val="24"/>
        </w:rPr>
        <w:t>(1):</w:t>
      </w:r>
      <w:r w:rsidR="004142A8" w:rsidRPr="00164472">
        <w:rPr>
          <w:rStyle w:val="citation"/>
          <w:rFonts w:ascii="New time roman" w:hAnsi="New time roman"/>
          <w:sz w:val="24"/>
          <w:szCs w:val="24"/>
        </w:rPr>
        <w:t>127–39.</w:t>
      </w:r>
    </w:p>
    <w:p w:rsidR="004142A8" w:rsidRPr="00164472" w:rsidRDefault="004142A8" w:rsidP="00164472">
      <w:pPr>
        <w:pStyle w:val="ListParagraph"/>
        <w:numPr>
          <w:ilvl w:val="0"/>
          <w:numId w:val="1"/>
        </w:numPr>
        <w:autoSpaceDE w:val="0"/>
        <w:autoSpaceDN w:val="0"/>
        <w:adjustRightInd w:val="0"/>
        <w:spacing w:before="120" w:after="120" w:line="360" w:lineRule="auto"/>
        <w:jc w:val="both"/>
        <w:rPr>
          <w:rFonts w:ascii="New time roman" w:hAnsi="New time roman" w:cs="Times-Italic"/>
          <w:i/>
          <w:iCs/>
          <w:sz w:val="24"/>
          <w:szCs w:val="24"/>
        </w:rPr>
      </w:pPr>
      <w:r w:rsidRPr="00164472">
        <w:rPr>
          <w:rFonts w:ascii="New time roman" w:hAnsi="New time roman" w:cs="Times-Roman"/>
          <w:sz w:val="24"/>
          <w:szCs w:val="24"/>
        </w:rPr>
        <w:t xml:space="preserve">National Center on Addictions and Substance Abuse. </w:t>
      </w:r>
      <w:r w:rsidRPr="00164472">
        <w:rPr>
          <w:rFonts w:ascii="New time roman" w:hAnsi="New time roman" w:cs="Times-Italic"/>
          <w:iCs/>
          <w:sz w:val="24"/>
          <w:szCs w:val="24"/>
        </w:rPr>
        <w:t>Behind Bars: Substance Abuse and America’s Prison Population</w:t>
      </w:r>
      <w:r w:rsidRPr="00164472">
        <w:rPr>
          <w:rFonts w:ascii="New time roman" w:hAnsi="New time roman" w:cs="Times-Roman"/>
          <w:sz w:val="24"/>
          <w:szCs w:val="24"/>
        </w:rPr>
        <w:t>. New York:</w:t>
      </w:r>
      <w:r w:rsidRPr="00164472">
        <w:rPr>
          <w:rFonts w:ascii="New time roman" w:hAnsi="New time roman" w:cs="Times-Italic"/>
          <w:i/>
          <w:iCs/>
          <w:sz w:val="24"/>
          <w:szCs w:val="24"/>
        </w:rPr>
        <w:t xml:space="preserve"> </w:t>
      </w:r>
      <w:r w:rsidRPr="00164472">
        <w:rPr>
          <w:rFonts w:ascii="New time roman" w:hAnsi="New time roman" w:cs="Times-Roman"/>
          <w:sz w:val="24"/>
          <w:szCs w:val="24"/>
        </w:rPr>
        <w:t>National Center on Addictions and Substance Abuse</w:t>
      </w:r>
      <w:r w:rsidR="006A3AA3" w:rsidRPr="00164472">
        <w:rPr>
          <w:rFonts w:ascii="New time roman" w:hAnsi="New time roman" w:cs="Times-Roman"/>
          <w:sz w:val="24"/>
          <w:szCs w:val="24"/>
        </w:rPr>
        <w:t>; 1998</w:t>
      </w:r>
      <w:r w:rsidRPr="00164472">
        <w:rPr>
          <w:rFonts w:ascii="New time roman" w:hAnsi="New time roman" w:cs="Times-Roman"/>
          <w:sz w:val="24"/>
          <w:szCs w:val="24"/>
        </w:rPr>
        <w:t>.</w:t>
      </w:r>
    </w:p>
    <w:p w:rsidR="004142A8" w:rsidRPr="00164472" w:rsidRDefault="004142A8" w:rsidP="00164472">
      <w:pPr>
        <w:pStyle w:val="ListParagraph"/>
        <w:numPr>
          <w:ilvl w:val="0"/>
          <w:numId w:val="1"/>
        </w:numPr>
        <w:autoSpaceDE w:val="0"/>
        <w:autoSpaceDN w:val="0"/>
        <w:adjustRightInd w:val="0"/>
        <w:spacing w:before="120" w:after="120" w:line="360" w:lineRule="auto"/>
        <w:jc w:val="both"/>
        <w:rPr>
          <w:rFonts w:ascii="New time roman" w:hAnsi="New time roman" w:cs="Times-Roman"/>
          <w:sz w:val="24"/>
          <w:szCs w:val="24"/>
        </w:rPr>
      </w:pPr>
      <w:r w:rsidRPr="00164472">
        <w:rPr>
          <w:rFonts w:ascii="New time roman" w:hAnsi="New time roman" w:cs="Times-Roman"/>
          <w:sz w:val="24"/>
          <w:szCs w:val="24"/>
        </w:rPr>
        <w:t>U.S. Department of Justice, National Institute o</w:t>
      </w:r>
      <w:r w:rsidR="006A3AA3" w:rsidRPr="00164472">
        <w:rPr>
          <w:rFonts w:ascii="New time roman" w:hAnsi="New time roman" w:cs="Times-Roman"/>
          <w:sz w:val="24"/>
          <w:szCs w:val="24"/>
        </w:rPr>
        <w:t>f Justice.</w:t>
      </w:r>
      <w:r w:rsidRPr="00164472">
        <w:rPr>
          <w:rFonts w:ascii="New time roman" w:hAnsi="New time roman" w:cs="Times-Roman"/>
          <w:sz w:val="24"/>
          <w:szCs w:val="24"/>
        </w:rPr>
        <w:t xml:space="preserve"> </w:t>
      </w:r>
      <w:r w:rsidRPr="00164472">
        <w:rPr>
          <w:rFonts w:ascii="New time roman" w:hAnsi="New time roman" w:cs="Times-Italic"/>
          <w:iCs/>
          <w:sz w:val="24"/>
          <w:szCs w:val="24"/>
        </w:rPr>
        <w:t>1998 Drug Use Forecasting: Annual Report on Adult and Juvenile Arrestees, Research Report.</w:t>
      </w:r>
      <w:r w:rsidRPr="00164472">
        <w:rPr>
          <w:rFonts w:ascii="New time roman" w:hAnsi="New time roman" w:cs="Times-Italic"/>
          <w:i/>
          <w:iCs/>
          <w:sz w:val="24"/>
          <w:szCs w:val="24"/>
        </w:rPr>
        <w:t xml:space="preserve"> </w:t>
      </w:r>
      <w:r w:rsidR="006A3AA3" w:rsidRPr="00164472">
        <w:rPr>
          <w:rFonts w:ascii="New time roman" w:hAnsi="New time roman" w:cs="Times-Roman"/>
          <w:sz w:val="24"/>
          <w:szCs w:val="24"/>
        </w:rPr>
        <w:t>Washington</w:t>
      </w:r>
      <w:r w:rsidRPr="00164472">
        <w:rPr>
          <w:rFonts w:ascii="New time roman" w:hAnsi="New time roman" w:cs="Times-Roman"/>
          <w:sz w:val="24"/>
          <w:szCs w:val="24"/>
        </w:rPr>
        <w:t xml:space="preserve"> D.C.: U.S. GPO</w:t>
      </w:r>
      <w:r w:rsidR="006A3AA3" w:rsidRPr="00164472">
        <w:rPr>
          <w:rFonts w:ascii="New time roman" w:hAnsi="New time roman" w:cs="Times-Roman"/>
          <w:sz w:val="24"/>
          <w:szCs w:val="24"/>
        </w:rPr>
        <w:t>; 1999</w:t>
      </w:r>
      <w:r w:rsidRPr="00164472">
        <w:rPr>
          <w:rFonts w:ascii="New time roman" w:hAnsi="New time roman" w:cs="Times-Roman"/>
          <w:sz w:val="24"/>
          <w:szCs w:val="24"/>
        </w:rPr>
        <w:t>.</w:t>
      </w:r>
    </w:p>
    <w:p w:rsidR="004142A8" w:rsidRPr="00164472" w:rsidRDefault="006A3AA3" w:rsidP="00164472">
      <w:pPr>
        <w:pStyle w:val="ListParagraph"/>
        <w:numPr>
          <w:ilvl w:val="0"/>
          <w:numId w:val="1"/>
        </w:numPr>
        <w:autoSpaceDE w:val="0"/>
        <w:autoSpaceDN w:val="0"/>
        <w:adjustRightInd w:val="0"/>
        <w:spacing w:before="120" w:after="120" w:line="360" w:lineRule="auto"/>
        <w:jc w:val="both"/>
        <w:rPr>
          <w:rFonts w:ascii="New time roman" w:hAnsi="New time roman" w:cs="Times-Roman"/>
          <w:sz w:val="24"/>
          <w:szCs w:val="24"/>
        </w:rPr>
      </w:pPr>
      <w:r w:rsidRPr="00164472">
        <w:rPr>
          <w:rFonts w:ascii="New time roman" w:hAnsi="New time roman" w:cs="Times-Roman"/>
          <w:sz w:val="24"/>
          <w:szCs w:val="24"/>
        </w:rPr>
        <w:t>Andrews DA, Bonta</w:t>
      </w:r>
      <w:r w:rsidR="004142A8" w:rsidRPr="00164472">
        <w:rPr>
          <w:rFonts w:ascii="New time roman" w:hAnsi="New time roman" w:cs="Times-Roman"/>
          <w:sz w:val="24"/>
          <w:szCs w:val="24"/>
        </w:rPr>
        <w:t xml:space="preserve"> J. 1998. </w:t>
      </w:r>
      <w:r w:rsidR="004142A8" w:rsidRPr="00164472">
        <w:rPr>
          <w:rFonts w:ascii="New time roman" w:hAnsi="New time roman" w:cs="Times-Italic"/>
          <w:iCs/>
          <w:sz w:val="24"/>
          <w:szCs w:val="24"/>
        </w:rPr>
        <w:t>The Psychology of Criminal Conduct</w:t>
      </w:r>
      <w:r w:rsidR="004142A8" w:rsidRPr="00164472">
        <w:rPr>
          <w:rFonts w:ascii="New time roman" w:hAnsi="New time roman" w:cs="Times-Roman"/>
          <w:sz w:val="24"/>
          <w:szCs w:val="24"/>
        </w:rPr>
        <w:t>. 2</w:t>
      </w:r>
      <w:r w:rsidR="004142A8" w:rsidRPr="00164472">
        <w:rPr>
          <w:rFonts w:ascii="New time roman" w:hAnsi="New time roman" w:cs="Times-Roman"/>
          <w:sz w:val="24"/>
          <w:szCs w:val="24"/>
          <w:vertAlign w:val="superscript"/>
        </w:rPr>
        <w:t>nd</w:t>
      </w:r>
      <w:r w:rsidRPr="00164472">
        <w:rPr>
          <w:rFonts w:ascii="New time roman" w:hAnsi="New time roman" w:cs="Times-Roman"/>
          <w:sz w:val="24"/>
          <w:szCs w:val="24"/>
        </w:rPr>
        <w:t xml:space="preserve"> ed</w:t>
      </w:r>
      <w:r w:rsidR="004142A8" w:rsidRPr="00164472">
        <w:rPr>
          <w:rFonts w:ascii="New time roman" w:hAnsi="New time roman" w:cs="Times-Roman"/>
          <w:sz w:val="24"/>
          <w:szCs w:val="24"/>
        </w:rPr>
        <w:t>. Cincinnati: Anderson Publishing Co</w:t>
      </w:r>
      <w:r w:rsidRPr="00164472">
        <w:rPr>
          <w:rFonts w:ascii="New time roman" w:hAnsi="New time roman" w:cs="Times-Roman"/>
          <w:sz w:val="24"/>
          <w:szCs w:val="24"/>
        </w:rPr>
        <w:t>; 1998</w:t>
      </w:r>
      <w:r w:rsidR="004142A8" w:rsidRPr="00164472">
        <w:rPr>
          <w:rFonts w:ascii="New time roman" w:hAnsi="New time roman" w:cs="Times-Roman"/>
          <w:sz w:val="24"/>
          <w:szCs w:val="24"/>
        </w:rPr>
        <w:t>.</w:t>
      </w:r>
    </w:p>
    <w:p w:rsidR="004142A8" w:rsidRPr="00164472" w:rsidRDefault="008908AB" w:rsidP="00FA07B6">
      <w:pPr>
        <w:pStyle w:val="ListParagraph"/>
        <w:numPr>
          <w:ilvl w:val="0"/>
          <w:numId w:val="1"/>
        </w:numPr>
        <w:spacing w:before="120" w:after="120" w:line="360" w:lineRule="auto"/>
        <w:rPr>
          <w:rStyle w:val="Hyperlink"/>
          <w:rFonts w:ascii="New time roman" w:hAnsi="New time roman" w:cs="Times-Roman"/>
          <w:color w:val="auto"/>
          <w:sz w:val="24"/>
          <w:szCs w:val="24"/>
          <w:u w:val="none"/>
        </w:rPr>
      </w:pPr>
      <w:r w:rsidRPr="00164472">
        <w:rPr>
          <w:rFonts w:ascii="New time roman" w:hAnsi="New time roman" w:cs="Times-Roman"/>
          <w:sz w:val="24"/>
          <w:szCs w:val="24"/>
        </w:rPr>
        <w:t xml:space="preserve">Drugs, crime and violence: the microlevel impact [Online]. 2003 [cited 2012 Sep 27]; Available from: </w:t>
      </w:r>
      <w:r w:rsidR="004142A8" w:rsidRPr="00164472">
        <w:rPr>
          <w:rStyle w:val="Hyperlink"/>
          <w:rFonts w:ascii="New time roman" w:hAnsi="New time roman"/>
          <w:sz w:val="24"/>
          <w:szCs w:val="24"/>
        </w:rPr>
        <w:t>http://www.incb.org/pdf/e/ar/2003/incb_report_2003_1.pdf</w:t>
      </w:r>
    </w:p>
    <w:p w:rsidR="004142A8" w:rsidRPr="00164472" w:rsidRDefault="004142A8" w:rsidP="00164472">
      <w:pPr>
        <w:pStyle w:val="ListParagraph"/>
        <w:spacing w:before="120" w:after="120" w:line="360" w:lineRule="auto"/>
        <w:jc w:val="both"/>
        <w:rPr>
          <w:rFonts w:ascii="New time roman" w:hAnsi="New time roman" w:cs="Arial"/>
          <w:sz w:val="24"/>
          <w:szCs w:val="24"/>
        </w:rPr>
      </w:pPr>
    </w:p>
    <w:p w:rsidR="004142A8" w:rsidRPr="00164472" w:rsidRDefault="004142A8" w:rsidP="00164472">
      <w:pPr>
        <w:spacing w:before="120" w:after="120" w:line="360" w:lineRule="auto"/>
        <w:jc w:val="both"/>
        <w:rPr>
          <w:rFonts w:ascii="New time roman" w:hAnsi="New time roman"/>
          <w:sz w:val="24"/>
          <w:szCs w:val="24"/>
        </w:rPr>
      </w:pPr>
    </w:p>
    <w:p w:rsidR="004142A8" w:rsidRPr="00164472" w:rsidRDefault="004142A8" w:rsidP="00164472">
      <w:pPr>
        <w:spacing w:before="120" w:after="120" w:line="360" w:lineRule="auto"/>
        <w:jc w:val="both"/>
        <w:rPr>
          <w:rFonts w:ascii="New time roman" w:hAnsi="New time roman"/>
          <w:sz w:val="24"/>
          <w:szCs w:val="24"/>
        </w:rPr>
      </w:pPr>
    </w:p>
    <w:p w:rsidR="004142A8" w:rsidRPr="00164472" w:rsidRDefault="004142A8" w:rsidP="00164472">
      <w:pPr>
        <w:spacing w:before="120" w:after="120" w:line="360" w:lineRule="auto"/>
        <w:jc w:val="both"/>
        <w:rPr>
          <w:rFonts w:ascii="New time roman" w:hAnsi="New time roman"/>
          <w:sz w:val="24"/>
          <w:szCs w:val="24"/>
        </w:rPr>
      </w:pPr>
    </w:p>
    <w:p w:rsidR="00DB27AB" w:rsidRPr="00164472" w:rsidRDefault="00DB27AB" w:rsidP="00164472">
      <w:pPr>
        <w:spacing w:before="120" w:after="120" w:line="360" w:lineRule="auto"/>
        <w:jc w:val="both"/>
        <w:rPr>
          <w:rFonts w:ascii="New time roman" w:hAnsi="New time roman"/>
          <w:sz w:val="24"/>
          <w:szCs w:val="24"/>
        </w:rPr>
      </w:pPr>
    </w:p>
    <w:p w:rsidR="00DB27AB" w:rsidRPr="00164472" w:rsidRDefault="00DB27AB" w:rsidP="00164472">
      <w:pPr>
        <w:spacing w:before="120" w:after="120" w:line="360" w:lineRule="auto"/>
        <w:jc w:val="both"/>
        <w:rPr>
          <w:rFonts w:ascii="New time roman" w:hAnsi="New time roman"/>
          <w:sz w:val="24"/>
          <w:szCs w:val="24"/>
        </w:rPr>
      </w:pPr>
    </w:p>
    <w:p w:rsidR="00DB27AB" w:rsidRPr="00164472" w:rsidRDefault="00DB27AB" w:rsidP="00164472">
      <w:pPr>
        <w:spacing w:before="120" w:after="120" w:line="360" w:lineRule="auto"/>
        <w:jc w:val="both"/>
        <w:rPr>
          <w:rFonts w:ascii="New time roman" w:hAnsi="New time roman"/>
          <w:sz w:val="24"/>
          <w:szCs w:val="24"/>
        </w:rPr>
      </w:pPr>
    </w:p>
    <w:p w:rsidR="00DB27AB" w:rsidRPr="00164472" w:rsidRDefault="00DB27AB" w:rsidP="00164472">
      <w:pPr>
        <w:spacing w:before="120" w:after="120" w:line="360" w:lineRule="auto"/>
        <w:jc w:val="both"/>
        <w:rPr>
          <w:rFonts w:ascii="New time roman" w:hAnsi="New time roman"/>
          <w:sz w:val="24"/>
          <w:szCs w:val="24"/>
        </w:rPr>
      </w:pPr>
    </w:p>
    <w:p w:rsidR="00DB27AB" w:rsidRPr="00164472" w:rsidRDefault="00DB27AB" w:rsidP="00164472">
      <w:pPr>
        <w:spacing w:before="120" w:after="120" w:line="360" w:lineRule="auto"/>
        <w:jc w:val="both"/>
        <w:rPr>
          <w:rFonts w:ascii="New time roman" w:hAnsi="New time roman"/>
          <w:sz w:val="24"/>
          <w:szCs w:val="24"/>
        </w:rPr>
      </w:pPr>
    </w:p>
    <w:p w:rsidR="00DB27AB" w:rsidRPr="00164472" w:rsidRDefault="00DB27AB" w:rsidP="00164472">
      <w:pPr>
        <w:spacing w:before="120" w:after="120" w:line="360" w:lineRule="auto"/>
        <w:jc w:val="both"/>
        <w:rPr>
          <w:rFonts w:ascii="New time roman" w:hAnsi="New time roman"/>
          <w:sz w:val="24"/>
          <w:szCs w:val="24"/>
        </w:rPr>
      </w:pPr>
    </w:p>
    <w:sectPr w:rsidR="00DB27AB" w:rsidRPr="00164472" w:rsidSect="00164472">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7538" w:rsidRDefault="008A7538" w:rsidP="004142A8">
      <w:pPr>
        <w:spacing w:after="0" w:line="240" w:lineRule="auto"/>
      </w:pPr>
      <w:r>
        <w:separator/>
      </w:r>
    </w:p>
  </w:endnote>
  <w:endnote w:type="continuationSeparator" w:id="0">
    <w:p w:rsidR="008A7538" w:rsidRDefault="008A7538" w:rsidP="0041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 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AGaramondPro-Regular">
    <w:panose1 w:val="00000000000000000000"/>
    <w:charset w:val="00"/>
    <w:family w:val="roman"/>
    <w:notTrueType/>
    <w:pitch w:val="default"/>
    <w:sig w:usb0="00000003" w:usb1="00000000" w:usb2="00000000" w:usb3="00000000" w:csb0="00000001" w:csb1="00000000"/>
  </w:font>
  <w:font w:name="Albertu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lbertusMT-Italic">
    <w:panose1 w:val="00000000000000000000"/>
    <w:charset w:val="00"/>
    <w:family w:val="roman"/>
    <w:notTrueType/>
    <w:pitch w:val="default"/>
    <w:sig w:usb0="00000003" w:usb1="00000000" w:usb2="00000000" w:usb3="00000000" w:csb0="00000001" w:csb1="00000000"/>
  </w:font>
  <w:font w:name="StoneSans-Bold">
    <w:panose1 w:val="00000000000000000000"/>
    <w:charset w:val="00"/>
    <w:family w:val="swiss"/>
    <w:notTrueType/>
    <w:pitch w:val="default"/>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7538" w:rsidRDefault="008A7538" w:rsidP="004142A8">
      <w:pPr>
        <w:spacing w:after="0" w:line="240" w:lineRule="auto"/>
      </w:pPr>
      <w:r>
        <w:separator/>
      </w:r>
    </w:p>
  </w:footnote>
  <w:footnote w:type="continuationSeparator" w:id="0">
    <w:p w:rsidR="008A7538" w:rsidRDefault="008A7538" w:rsidP="00414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F0FEA"/>
    <w:multiLevelType w:val="hybridMultilevel"/>
    <w:tmpl w:val="2BE2CDCA"/>
    <w:lvl w:ilvl="0" w:tplc="3736993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82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0F41"/>
    <w:rsid w:val="00023DFF"/>
    <w:rsid w:val="000251DE"/>
    <w:rsid w:val="000A23F2"/>
    <w:rsid w:val="00103300"/>
    <w:rsid w:val="00164472"/>
    <w:rsid w:val="001750CF"/>
    <w:rsid w:val="00197347"/>
    <w:rsid w:val="001A5781"/>
    <w:rsid w:val="002B1CE1"/>
    <w:rsid w:val="002D7932"/>
    <w:rsid w:val="002F7EAB"/>
    <w:rsid w:val="00303471"/>
    <w:rsid w:val="00314494"/>
    <w:rsid w:val="00324BC9"/>
    <w:rsid w:val="00326B7E"/>
    <w:rsid w:val="00385772"/>
    <w:rsid w:val="004142A8"/>
    <w:rsid w:val="004554AA"/>
    <w:rsid w:val="0045750C"/>
    <w:rsid w:val="005A71B7"/>
    <w:rsid w:val="005B0F84"/>
    <w:rsid w:val="005D22FB"/>
    <w:rsid w:val="005E4A9F"/>
    <w:rsid w:val="00641D0C"/>
    <w:rsid w:val="00670302"/>
    <w:rsid w:val="00690921"/>
    <w:rsid w:val="006A3AA3"/>
    <w:rsid w:val="006B2E1D"/>
    <w:rsid w:val="00720F54"/>
    <w:rsid w:val="00747ABC"/>
    <w:rsid w:val="00752891"/>
    <w:rsid w:val="008908AB"/>
    <w:rsid w:val="00890F41"/>
    <w:rsid w:val="008A7538"/>
    <w:rsid w:val="008D1097"/>
    <w:rsid w:val="008F2935"/>
    <w:rsid w:val="009A3456"/>
    <w:rsid w:val="009A51C9"/>
    <w:rsid w:val="009C3FFB"/>
    <w:rsid w:val="00A151D2"/>
    <w:rsid w:val="00AA2C63"/>
    <w:rsid w:val="00AB5DFD"/>
    <w:rsid w:val="00AE181A"/>
    <w:rsid w:val="00B30FD1"/>
    <w:rsid w:val="00BE709F"/>
    <w:rsid w:val="00CD38F7"/>
    <w:rsid w:val="00CF7D38"/>
    <w:rsid w:val="00D36ABC"/>
    <w:rsid w:val="00D37ED6"/>
    <w:rsid w:val="00D566A2"/>
    <w:rsid w:val="00D7010C"/>
    <w:rsid w:val="00D86198"/>
    <w:rsid w:val="00DA6A4F"/>
    <w:rsid w:val="00DB0A58"/>
    <w:rsid w:val="00DB27AB"/>
    <w:rsid w:val="00DD3922"/>
    <w:rsid w:val="00E77988"/>
    <w:rsid w:val="00E94F84"/>
    <w:rsid w:val="00EA3DB2"/>
    <w:rsid w:val="00F41C92"/>
    <w:rsid w:val="00F70AFD"/>
    <w:rsid w:val="00FA0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CEBB"/>
  <w15:docId w15:val="{9AA7FEEF-C705-416F-803E-2D6A952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A8"/>
    <w:pPr>
      <w:ind w:left="720"/>
      <w:contextualSpacing/>
    </w:pPr>
  </w:style>
  <w:style w:type="character" w:styleId="Hyperlink">
    <w:name w:val="Hyperlink"/>
    <w:basedOn w:val="DefaultParagraphFont"/>
    <w:uiPriority w:val="99"/>
    <w:unhideWhenUsed/>
    <w:rsid w:val="004142A8"/>
    <w:rPr>
      <w:color w:val="0000FF" w:themeColor="hyperlink"/>
      <w:u w:val="single"/>
    </w:rPr>
  </w:style>
  <w:style w:type="character" w:customStyle="1" w:styleId="citation">
    <w:name w:val="citation"/>
    <w:basedOn w:val="DefaultParagraphFont"/>
    <w:rsid w:val="004142A8"/>
  </w:style>
  <w:style w:type="paragraph" w:styleId="Header">
    <w:name w:val="header"/>
    <w:basedOn w:val="Normal"/>
    <w:link w:val="HeaderChar"/>
    <w:uiPriority w:val="99"/>
    <w:semiHidden/>
    <w:unhideWhenUsed/>
    <w:rsid w:val="00414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2A8"/>
  </w:style>
  <w:style w:type="paragraph" w:styleId="Footer">
    <w:name w:val="footer"/>
    <w:basedOn w:val="Normal"/>
    <w:link w:val="FooterChar"/>
    <w:uiPriority w:val="99"/>
    <w:semiHidden/>
    <w:unhideWhenUsed/>
    <w:rsid w:val="004142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2A8"/>
  </w:style>
  <w:style w:type="paragraph" w:customStyle="1" w:styleId="Default">
    <w:name w:val="Default"/>
    <w:rsid w:val="00164472"/>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10330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3300"/>
    <w:rPr>
      <w:rFonts w:ascii="Tahoma" w:hAnsi="Tahoma" w:cs="Tahoma"/>
      <w:sz w:val="16"/>
      <w:szCs w:val="16"/>
    </w:rPr>
  </w:style>
  <w:style w:type="paragraph" w:styleId="NoSpacing">
    <w:name w:val="No Spacing"/>
    <w:uiPriority w:val="1"/>
    <w:qFormat/>
    <w:rsid w:val="00DB0A58"/>
    <w:pPr>
      <w:widowControl w:val="0"/>
      <w:adjustRightInd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endra092@yahoo.com" TargetMode="External"/><Relationship Id="rId13" Type="http://schemas.openxmlformats.org/officeDocument/2006/relationships/hyperlink" Target="http://www.mhfa.com.au/documents/guidelines/8307_AMHFA_probdrug_guidelinesemail.pdf" TargetMode="External"/><Relationship Id="rId3" Type="http://schemas.openxmlformats.org/officeDocument/2006/relationships/settings" Target="settings.xml"/><Relationship Id="rId7" Type="http://schemas.openxmlformats.org/officeDocument/2006/relationships/hyperlink" Target="https://anilaggrawal.com/ij/vol_014_no_001/papers/paper008.html" TargetMode="External"/><Relationship Id="rId12" Type="http://schemas.openxmlformats.org/officeDocument/2006/relationships/hyperlink" Target="http://www.who.int/substance_abuse/terminology/who_lexicon/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imeprevention.gov.au/Informationresources/Documents/Drug_related_crime_Module.pdf" TargetMode="External"/><Relationship Id="rId5" Type="http://schemas.openxmlformats.org/officeDocument/2006/relationships/footnotes" Target="footnotes.xml"/><Relationship Id="rId15" Type="http://schemas.openxmlformats.org/officeDocument/2006/relationships/hyperlink" Target="http://bjs.ojp.usdoj.gov/content/pub/pdf/DRRC.PDF" TargetMode="External"/><Relationship Id="rId10" Type="http://schemas.openxmlformats.org/officeDocument/2006/relationships/hyperlink" Target="http://en.wikipedia.org/wiki/Benzodiazepine_drug_misuse" TargetMode="External"/><Relationship Id="rId4" Type="http://schemas.openxmlformats.org/officeDocument/2006/relationships/webSettings" Target="webSettings.xml"/><Relationship Id="rId9" Type="http://schemas.openxmlformats.org/officeDocument/2006/relationships/hyperlink" Target="http://en.wikipedia.org/wiki/United_States" TargetMode="External"/><Relationship Id="rId14" Type="http://schemas.openxmlformats.org/officeDocument/2006/relationships/hyperlink" Target="http://www.isp.idaho.gov/pgr/Research/documents/drugsandcr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4567</Words>
  <Characters>26033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Mobile-Latham</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Anil Aggrawal</cp:lastModifiedBy>
  <cp:revision>5</cp:revision>
  <dcterms:created xsi:type="dcterms:W3CDTF">2012-10-03T09:46:00Z</dcterms:created>
  <dcterms:modified xsi:type="dcterms:W3CDTF">2023-06-17T07:16:00Z</dcterms:modified>
</cp:coreProperties>
</file>